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65" w:rsidRDefault="0074668E" w:rsidP="00A12D4D">
      <w:pPr>
        <w:pStyle w:val="NoSpacing"/>
        <w:jc w:val="center"/>
        <w:rPr>
          <w:rStyle w:val="BookTitle"/>
          <w:sz w:val="28"/>
          <w:szCs w:val="28"/>
        </w:rPr>
      </w:pPr>
      <w:r w:rsidRPr="0074668E">
        <w:rPr>
          <w:noProof/>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AE7AD2" w:rsidRPr="00BB49D2" w:rsidRDefault="00AE7AD2" w:rsidP="00AE7AD2">
      <w:pPr>
        <w:tabs>
          <w:tab w:val="left" w:pos="600"/>
        </w:tabs>
        <w:spacing w:after="0" w:line="240" w:lineRule="auto"/>
        <w:jc w:val="center"/>
        <w:rPr>
          <w:rFonts w:ascii="Times New Roman" w:eastAsia="Times New Roman" w:hAnsi="Times New Roman" w:cs="Times New Roman"/>
          <w:sz w:val="24"/>
          <w:szCs w:val="24"/>
        </w:rPr>
      </w:pPr>
      <w:r w:rsidRPr="00BB49D2">
        <w:rPr>
          <w:rFonts w:ascii="Times New Roman" w:eastAsia="Times New Roman" w:hAnsi="Times New Roman" w:cs="Times New Roman"/>
          <w:sz w:val="24"/>
          <w:szCs w:val="24"/>
        </w:rPr>
        <w:t>GOVERNMENT OF WEST BENGAL</w:t>
      </w:r>
    </w:p>
    <w:p w:rsidR="00AE7AD2" w:rsidRPr="00BB49D2" w:rsidRDefault="00AE7AD2" w:rsidP="00AE7AD2">
      <w:pPr>
        <w:tabs>
          <w:tab w:val="left" w:pos="600"/>
        </w:tabs>
        <w:spacing w:after="0" w:line="240" w:lineRule="auto"/>
        <w:jc w:val="center"/>
        <w:rPr>
          <w:rFonts w:ascii="Times New Roman" w:eastAsia="Times New Roman" w:hAnsi="Times New Roman" w:cs="Times New Roman"/>
          <w:sz w:val="28"/>
          <w:szCs w:val="28"/>
        </w:rPr>
      </w:pPr>
      <w:r w:rsidRPr="00BB49D2">
        <w:rPr>
          <w:rFonts w:ascii="Times New Roman" w:eastAsia="Times New Roman" w:hAnsi="Times New Roman" w:cs="Times New Roman"/>
          <w:sz w:val="28"/>
          <w:szCs w:val="28"/>
        </w:rPr>
        <w:t>IRRIGATION &amp;WATERWAYS DIRECTORATE</w:t>
      </w:r>
    </w:p>
    <w:p w:rsidR="00027565" w:rsidRPr="00BB49D2" w:rsidRDefault="00027565" w:rsidP="00027565">
      <w:pPr>
        <w:pStyle w:val="NoSpacing"/>
        <w:jc w:val="center"/>
        <w:rPr>
          <w:rFonts w:ascii="Times New Roman" w:hAnsi="Times New Roman" w:cs="Times New Roman"/>
          <w:sz w:val="24"/>
          <w:szCs w:val="24"/>
        </w:rPr>
      </w:pPr>
      <w:r w:rsidRPr="00BB49D2">
        <w:rPr>
          <w:rFonts w:ascii="Times New Roman" w:hAnsi="Times New Roman" w:cs="Times New Roman"/>
          <w:sz w:val="24"/>
          <w:szCs w:val="24"/>
        </w:rPr>
        <w:t xml:space="preserve">Office of the </w:t>
      </w:r>
      <w:r w:rsidR="005A1D8E" w:rsidRPr="00BB49D2">
        <w:rPr>
          <w:rFonts w:ascii="Times New Roman" w:hAnsi="Times New Roman" w:cs="Times New Roman"/>
          <w:sz w:val="24"/>
          <w:szCs w:val="24"/>
        </w:rPr>
        <w:t>Sub-Divisional Officer</w:t>
      </w:r>
    </w:p>
    <w:p w:rsidR="00027565" w:rsidRPr="00BB49D2" w:rsidRDefault="00BB49D2" w:rsidP="00027565">
      <w:pPr>
        <w:pStyle w:val="NoSpacing"/>
        <w:jc w:val="center"/>
        <w:rPr>
          <w:rFonts w:ascii="Times New Roman" w:hAnsi="Times New Roman" w:cs="Times New Roman"/>
          <w:sz w:val="24"/>
          <w:szCs w:val="24"/>
        </w:rPr>
      </w:pPr>
      <w:r w:rsidRPr="00BB49D2">
        <w:rPr>
          <w:rFonts w:ascii="Times New Roman" w:hAnsi="Times New Roman" w:cs="Times New Roman"/>
          <w:sz w:val="24"/>
          <w:szCs w:val="24"/>
        </w:rPr>
        <w:t>Banarhat Irrigation Sub-Division</w:t>
      </w:r>
    </w:p>
    <w:p w:rsidR="00AE7AD2" w:rsidRPr="00BB49D2" w:rsidRDefault="00BB49D2" w:rsidP="00027565">
      <w:pPr>
        <w:tabs>
          <w:tab w:val="center" w:pos="4680"/>
          <w:tab w:val="right" w:pos="9360"/>
        </w:tabs>
        <w:spacing w:after="0" w:line="240" w:lineRule="auto"/>
        <w:jc w:val="center"/>
        <w:rPr>
          <w:rFonts w:ascii="Times New Roman" w:eastAsia="Times New Roman" w:hAnsi="Times New Roman" w:cs="Times New Roman"/>
          <w:sz w:val="24"/>
          <w:szCs w:val="24"/>
        </w:rPr>
      </w:pPr>
      <w:r w:rsidRPr="00BB49D2">
        <w:rPr>
          <w:rFonts w:ascii="Times New Roman" w:hAnsi="Times New Roman" w:cs="Times New Roman"/>
          <w:sz w:val="24"/>
          <w:szCs w:val="24"/>
          <w:u w:val="single"/>
        </w:rPr>
        <w:t>BANARHAT</w:t>
      </w:r>
      <w:r w:rsidR="00027565" w:rsidRPr="00BB49D2">
        <w:rPr>
          <w:rFonts w:ascii="Times New Roman" w:hAnsi="Times New Roman" w:cs="Times New Roman"/>
          <w:sz w:val="24"/>
          <w:szCs w:val="24"/>
        </w:rPr>
        <w:sym w:font="Symbol" w:char="F0A8"/>
      </w:r>
      <w:r w:rsidR="00027565" w:rsidRPr="00BB49D2">
        <w:rPr>
          <w:rFonts w:ascii="Times New Roman" w:hAnsi="Times New Roman" w:cs="Times New Roman"/>
          <w:sz w:val="24"/>
          <w:szCs w:val="24"/>
        </w:rPr>
        <w:sym w:font="Symbol" w:char="F0A8"/>
      </w:r>
      <w:r w:rsidR="00027565" w:rsidRPr="00BB49D2">
        <w:rPr>
          <w:rFonts w:ascii="Times New Roman" w:hAnsi="Times New Roman" w:cs="Times New Roman"/>
          <w:sz w:val="24"/>
          <w:szCs w:val="24"/>
        </w:rPr>
        <w:sym w:font="Symbol" w:char="F0A8"/>
      </w:r>
      <w:r w:rsidRPr="00BB49D2">
        <w:rPr>
          <w:rFonts w:ascii="Times New Roman" w:hAnsi="Times New Roman" w:cs="Times New Roman"/>
          <w:sz w:val="24"/>
          <w:szCs w:val="24"/>
          <w:u w:val="single"/>
        </w:rPr>
        <w:t>JALPAIGURI</w:t>
      </w:r>
    </w:p>
    <w:p w:rsidR="00AE7AD2" w:rsidRPr="00736AB5" w:rsidRDefault="00AE7AD2" w:rsidP="00AE7AD2">
      <w:pPr>
        <w:tabs>
          <w:tab w:val="center" w:pos="4680"/>
          <w:tab w:val="right" w:pos="9360"/>
        </w:tabs>
        <w:spacing w:after="0" w:line="240" w:lineRule="auto"/>
        <w:jc w:val="center"/>
        <w:rPr>
          <w:rFonts w:ascii="Cambria" w:eastAsia="Times New Roman" w:hAnsi="Cambria" w:cs="Times New Roman"/>
          <w:sz w:val="14"/>
          <w:szCs w:val="24"/>
        </w:rPr>
      </w:pPr>
    </w:p>
    <w:p w:rsidR="00163156" w:rsidRDefault="00AE7AD2" w:rsidP="00691823">
      <w:pPr>
        <w:spacing w:line="240" w:lineRule="auto"/>
        <w:jc w:val="center"/>
        <w:rPr>
          <w:rFonts w:asciiTheme="majorHAnsi" w:hAnsiTheme="majorHAnsi"/>
          <w:b/>
          <w:sz w:val="28"/>
          <w:szCs w:val="28"/>
          <w:u w:val="single"/>
        </w:rPr>
      </w:pPr>
      <w:r w:rsidRPr="00065274">
        <w:rPr>
          <w:rFonts w:asciiTheme="majorHAnsi" w:hAnsiTheme="majorHAnsi"/>
          <w:b/>
          <w:sz w:val="28"/>
          <w:szCs w:val="28"/>
          <w:u w:val="single"/>
        </w:rPr>
        <w:t>NOTICE INVITING QUOTATION NO.-0</w:t>
      </w:r>
      <w:r w:rsidR="00B8011B">
        <w:rPr>
          <w:rFonts w:asciiTheme="majorHAnsi" w:hAnsiTheme="majorHAnsi"/>
          <w:b/>
          <w:sz w:val="28"/>
          <w:szCs w:val="28"/>
          <w:u w:val="single"/>
        </w:rPr>
        <w:t>1</w:t>
      </w:r>
      <w:r w:rsidR="00163156">
        <w:rPr>
          <w:rFonts w:asciiTheme="majorHAnsi" w:hAnsiTheme="majorHAnsi"/>
          <w:b/>
          <w:sz w:val="28"/>
          <w:szCs w:val="28"/>
          <w:u w:val="single"/>
        </w:rPr>
        <w:t xml:space="preserve"> OF</w:t>
      </w:r>
      <w:r w:rsidRPr="00065274">
        <w:rPr>
          <w:rFonts w:asciiTheme="majorHAnsi" w:hAnsiTheme="majorHAnsi"/>
          <w:b/>
          <w:sz w:val="28"/>
          <w:szCs w:val="28"/>
          <w:u w:val="single"/>
        </w:rPr>
        <w:t xml:space="preserve"> 20</w:t>
      </w:r>
      <w:r w:rsidR="00B8011B">
        <w:rPr>
          <w:rFonts w:asciiTheme="majorHAnsi" w:hAnsiTheme="majorHAnsi"/>
          <w:b/>
          <w:sz w:val="28"/>
          <w:szCs w:val="28"/>
          <w:u w:val="single"/>
        </w:rPr>
        <w:t>24</w:t>
      </w:r>
      <w:r w:rsidRPr="00065274">
        <w:rPr>
          <w:rFonts w:asciiTheme="majorHAnsi" w:hAnsiTheme="majorHAnsi"/>
          <w:b/>
          <w:sz w:val="28"/>
          <w:szCs w:val="28"/>
          <w:u w:val="single"/>
        </w:rPr>
        <w:t>-20</w:t>
      </w:r>
      <w:r w:rsidR="00B8011B">
        <w:rPr>
          <w:rFonts w:asciiTheme="majorHAnsi" w:hAnsiTheme="majorHAnsi"/>
          <w:b/>
          <w:sz w:val="28"/>
          <w:szCs w:val="28"/>
          <w:u w:val="single"/>
        </w:rPr>
        <w:t>25</w:t>
      </w:r>
    </w:p>
    <w:p w:rsidR="00AE7AD2" w:rsidRDefault="00163156" w:rsidP="00691823">
      <w:pPr>
        <w:spacing w:line="240" w:lineRule="auto"/>
        <w:jc w:val="center"/>
        <w:rPr>
          <w:rFonts w:asciiTheme="majorHAnsi" w:hAnsiTheme="majorHAnsi"/>
          <w:b/>
          <w:sz w:val="28"/>
          <w:szCs w:val="28"/>
          <w:u w:val="single"/>
        </w:rPr>
      </w:pPr>
      <w:r>
        <w:rPr>
          <w:rFonts w:asciiTheme="majorHAnsi" w:hAnsiTheme="majorHAnsi"/>
          <w:b/>
          <w:sz w:val="28"/>
          <w:szCs w:val="28"/>
          <w:u w:val="single"/>
        </w:rPr>
        <w:t>OF</w:t>
      </w:r>
      <w:r w:rsidR="00736AB5">
        <w:rPr>
          <w:rFonts w:asciiTheme="majorHAnsi" w:hAnsiTheme="majorHAnsi"/>
          <w:b/>
          <w:sz w:val="28"/>
          <w:szCs w:val="28"/>
          <w:u w:val="single"/>
        </w:rPr>
        <w:t xml:space="preserve"> THE </w:t>
      </w:r>
      <w:r w:rsidR="005A1D8E">
        <w:rPr>
          <w:rFonts w:asciiTheme="majorHAnsi" w:hAnsiTheme="majorHAnsi"/>
          <w:b/>
          <w:sz w:val="28"/>
          <w:szCs w:val="28"/>
          <w:u w:val="single"/>
        </w:rPr>
        <w:t>S.D.O.</w:t>
      </w:r>
      <w:r w:rsidR="00AE7AD2" w:rsidRPr="00065274">
        <w:rPr>
          <w:rFonts w:asciiTheme="majorHAnsi" w:hAnsiTheme="majorHAnsi"/>
          <w:b/>
          <w:sz w:val="28"/>
          <w:szCs w:val="28"/>
          <w:u w:val="single"/>
        </w:rPr>
        <w:t xml:space="preserve">/ </w:t>
      </w:r>
      <w:r w:rsidR="00BB49D2">
        <w:rPr>
          <w:rFonts w:asciiTheme="majorHAnsi" w:hAnsiTheme="majorHAnsi"/>
          <w:b/>
          <w:sz w:val="28"/>
          <w:szCs w:val="28"/>
          <w:u w:val="single"/>
        </w:rPr>
        <w:t>B.I.S.D.</w:t>
      </w:r>
    </w:p>
    <w:p w:rsidR="00810467" w:rsidRPr="000A4124" w:rsidRDefault="00810467" w:rsidP="00810467">
      <w:pPr>
        <w:jc w:val="center"/>
        <w:rPr>
          <w:rFonts w:ascii="Bodoni MT Black" w:hAnsi="Bodoni MT Black"/>
          <w:b/>
          <w:iCs/>
          <w:color w:val="000000" w:themeColor="text1"/>
        </w:rPr>
      </w:pPr>
      <w:r w:rsidRPr="000A4124">
        <w:rPr>
          <w:rFonts w:ascii="Bodoni MT Black" w:hAnsi="Bodoni MT Black"/>
          <w:color w:val="000000" w:themeColor="text1"/>
          <w:u w:val="single"/>
        </w:rPr>
        <w:t xml:space="preserve">MEMO NO </w:t>
      </w:r>
      <w:r w:rsidRPr="000A4124">
        <w:rPr>
          <w:rFonts w:ascii="Bodoni MT Black" w:hAnsi="Bodoni MT Black"/>
          <w:iCs/>
          <w:color w:val="000000" w:themeColor="text1"/>
          <w:u w:val="single"/>
        </w:rPr>
        <w:t>:-</w:t>
      </w:r>
      <w:r w:rsidR="00914C67" w:rsidRPr="000A4124">
        <w:rPr>
          <w:rFonts w:ascii="Bodoni MT Black" w:hAnsi="Bodoni MT Black"/>
          <w:iCs/>
          <w:color w:val="000000" w:themeColor="text1"/>
        </w:rPr>
        <w:t xml:space="preserve">  </w:t>
      </w:r>
      <w:r w:rsidR="00C3328E" w:rsidRPr="00C3328E">
        <w:rPr>
          <w:rFonts w:ascii="Bodoni MT Black" w:hAnsi="Bodoni MT Black"/>
          <w:iCs/>
          <w:color w:val="000000" w:themeColor="text1"/>
        </w:rPr>
        <w:t>210</w:t>
      </w:r>
      <w:r w:rsidRPr="00C3328E">
        <w:rPr>
          <w:rFonts w:ascii="Bodoni MT Black" w:hAnsi="Bodoni MT Black"/>
          <w:iCs/>
          <w:color w:val="000000" w:themeColor="text1"/>
        </w:rPr>
        <w:t xml:space="preserve">  </w:t>
      </w:r>
      <w:r w:rsidRPr="000A4124">
        <w:rPr>
          <w:rFonts w:ascii="Bodoni MT Black" w:hAnsi="Bodoni MT Black"/>
          <w:iCs/>
          <w:color w:val="000000" w:themeColor="text1"/>
        </w:rPr>
        <w:t xml:space="preserve">              </w:t>
      </w:r>
      <w:r w:rsidRPr="000A4124">
        <w:rPr>
          <w:rFonts w:ascii="Bodoni MT Black" w:hAnsi="Bodoni MT Black"/>
          <w:b/>
          <w:color w:val="000000" w:themeColor="text1"/>
        </w:rPr>
        <w:t xml:space="preserve">                                                             </w:t>
      </w:r>
      <w:r w:rsidRPr="000A4124">
        <w:rPr>
          <w:rFonts w:ascii="Bodoni MT Black" w:hAnsi="Bodoni MT Black"/>
          <w:color w:val="000000" w:themeColor="text1"/>
          <w:u w:val="single"/>
        </w:rPr>
        <w:t>DATED</w:t>
      </w:r>
      <w:r w:rsidRPr="000A4124">
        <w:rPr>
          <w:rFonts w:ascii="Bodoni MT Black" w:hAnsi="Bodoni MT Black"/>
          <w:iCs/>
          <w:color w:val="000000" w:themeColor="text1"/>
          <w:u w:val="single"/>
        </w:rPr>
        <w:t xml:space="preserve">:- </w:t>
      </w:r>
      <w:r w:rsidR="00C3328E" w:rsidRPr="00C3328E">
        <w:rPr>
          <w:rFonts w:ascii="Bodoni MT Black" w:hAnsi="Bodoni MT Black"/>
          <w:b/>
          <w:iCs/>
          <w:color w:val="000000" w:themeColor="text1"/>
        </w:rPr>
        <w:t>01/07</w:t>
      </w:r>
      <w:r w:rsidRPr="00C3328E">
        <w:rPr>
          <w:rFonts w:ascii="Bodoni MT Black" w:hAnsi="Bodoni MT Black"/>
          <w:b/>
          <w:iCs/>
          <w:color w:val="000000" w:themeColor="text1"/>
        </w:rPr>
        <w:t>/20</w:t>
      </w:r>
      <w:r w:rsidR="00586E2B" w:rsidRPr="00C3328E">
        <w:rPr>
          <w:rFonts w:ascii="Bodoni MT Black" w:hAnsi="Bodoni MT Black"/>
          <w:b/>
          <w:iCs/>
          <w:color w:val="000000" w:themeColor="text1"/>
        </w:rPr>
        <w:t>2</w:t>
      </w:r>
      <w:r w:rsidR="00C3328E" w:rsidRPr="00C3328E">
        <w:rPr>
          <w:rFonts w:ascii="Bodoni MT Black" w:hAnsi="Bodoni MT Black"/>
          <w:b/>
          <w:iCs/>
          <w:color w:val="000000" w:themeColor="text1"/>
        </w:rPr>
        <w:t>4</w:t>
      </w:r>
    </w:p>
    <w:p w:rsidR="00AE7AD2" w:rsidRDefault="00AE7AD2" w:rsidP="000176D6">
      <w:pPr>
        <w:spacing w:after="0"/>
        <w:ind w:firstLine="360"/>
        <w:jc w:val="both"/>
        <w:rPr>
          <w:rFonts w:cstheme="minorHAnsi"/>
          <w:sz w:val="24"/>
          <w:szCs w:val="24"/>
        </w:rPr>
      </w:pPr>
      <w:r w:rsidRPr="002D5CB6">
        <w:rPr>
          <w:rFonts w:cstheme="minorHAnsi"/>
          <w:sz w:val="24"/>
          <w:szCs w:val="24"/>
        </w:rPr>
        <w:t>Sealed quotation</w:t>
      </w:r>
      <w:r>
        <w:rPr>
          <w:rFonts w:cstheme="minorHAnsi"/>
          <w:sz w:val="24"/>
          <w:szCs w:val="24"/>
        </w:rPr>
        <w:t>s</w:t>
      </w:r>
      <w:r w:rsidRPr="002D5CB6">
        <w:rPr>
          <w:rFonts w:cstheme="minorHAnsi"/>
          <w:sz w:val="24"/>
          <w:szCs w:val="24"/>
        </w:rPr>
        <w:t xml:space="preserve"> in prescribed format </w:t>
      </w:r>
      <w:r w:rsidR="0074668E">
        <w:rPr>
          <w:rFonts w:cstheme="minorHAnsi"/>
          <w:sz w:val="24"/>
          <w:szCs w:val="24"/>
        </w:rPr>
        <w:t xml:space="preserve">(As per attached with notice of N.I.Q.) </w:t>
      </w:r>
      <w:r w:rsidRPr="002D5CB6">
        <w:rPr>
          <w:rFonts w:cstheme="minorHAnsi"/>
          <w:sz w:val="24"/>
          <w:szCs w:val="24"/>
        </w:rPr>
        <w:t>are hereby</w:t>
      </w:r>
      <w:r>
        <w:rPr>
          <w:rFonts w:cstheme="minorHAnsi"/>
          <w:sz w:val="24"/>
          <w:szCs w:val="24"/>
        </w:rPr>
        <w:t xml:space="preserve"> invited by the</w:t>
      </w:r>
      <w:r w:rsidR="0074668E">
        <w:rPr>
          <w:rFonts w:cstheme="minorHAnsi"/>
          <w:sz w:val="24"/>
          <w:szCs w:val="24"/>
        </w:rPr>
        <w:t xml:space="preserve">    </w:t>
      </w:r>
      <w:r>
        <w:rPr>
          <w:rFonts w:cstheme="minorHAnsi"/>
          <w:sz w:val="24"/>
          <w:szCs w:val="24"/>
        </w:rPr>
        <w:t xml:space="preserve"> </w:t>
      </w:r>
      <w:r w:rsidR="005A1D8E" w:rsidRPr="005A1D8E">
        <w:rPr>
          <w:sz w:val="24"/>
          <w:szCs w:val="24"/>
        </w:rPr>
        <w:t>Sub-Divisional Officer</w:t>
      </w:r>
      <w:r w:rsidRPr="002D5CB6">
        <w:rPr>
          <w:rFonts w:cstheme="minorHAnsi"/>
          <w:sz w:val="24"/>
          <w:szCs w:val="24"/>
        </w:rPr>
        <w:t>,</w:t>
      </w:r>
      <w:r w:rsidR="00BB49D2">
        <w:rPr>
          <w:rFonts w:cstheme="minorHAnsi"/>
          <w:sz w:val="24"/>
          <w:szCs w:val="24"/>
        </w:rPr>
        <w:t>Banarhat Irrigation Sub-Division, Banarhat, Jalpaiguri</w:t>
      </w:r>
      <w:r w:rsidRPr="002D5CB6">
        <w:rPr>
          <w:rFonts w:cstheme="minorHAnsi"/>
          <w:sz w:val="24"/>
          <w:szCs w:val="24"/>
        </w:rPr>
        <w:t xml:space="preserve"> from the bon</w:t>
      </w:r>
      <w:r>
        <w:rPr>
          <w:rFonts w:cstheme="minorHAnsi"/>
          <w:sz w:val="24"/>
          <w:szCs w:val="24"/>
        </w:rPr>
        <w:t xml:space="preserve">afied owner of vehicle(s) for </w:t>
      </w:r>
      <w:r w:rsidRPr="00914C67">
        <w:rPr>
          <w:rFonts w:cstheme="minorHAnsi"/>
          <w:b/>
          <w:sz w:val="24"/>
          <w:szCs w:val="24"/>
        </w:rPr>
        <w:t>“Hiring of 1 (ONE) nos. Non A.C.</w:t>
      </w:r>
      <w:r w:rsidR="00EC3C94">
        <w:rPr>
          <w:rFonts w:cstheme="minorHAnsi"/>
          <w:b/>
          <w:sz w:val="24"/>
          <w:szCs w:val="24"/>
        </w:rPr>
        <w:t xml:space="preserve"> </w:t>
      </w:r>
      <w:r w:rsidR="00D66DB9">
        <w:rPr>
          <w:rFonts w:cstheme="minorHAnsi"/>
          <w:b/>
          <w:sz w:val="24"/>
          <w:szCs w:val="24"/>
        </w:rPr>
        <w:t>Motor Cab/</w:t>
      </w:r>
      <w:r w:rsidR="00EC3C94">
        <w:rPr>
          <w:rFonts w:cstheme="minorHAnsi"/>
          <w:b/>
          <w:sz w:val="24"/>
          <w:szCs w:val="24"/>
        </w:rPr>
        <w:t>Maxi</w:t>
      </w:r>
      <w:r w:rsidRPr="00914C67">
        <w:rPr>
          <w:rFonts w:cstheme="minorHAnsi"/>
          <w:b/>
          <w:sz w:val="24"/>
          <w:szCs w:val="24"/>
        </w:rPr>
        <w:t xml:space="preserve"> CAB</w:t>
      </w:r>
      <w:r w:rsidR="00BE2023" w:rsidRPr="00914C67">
        <w:rPr>
          <w:rFonts w:cstheme="minorHAnsi"/>
          <w:b/>
          <w:sz w:val="24"/>
          <w:szCs w:val="24"/>
        </w:rPr>
        <w:t xml:space="preserve"> </w:t>
      </w:r>
      <w:r w:rsidRPr="00914C67">
        <w:rPr>
          <w:rFonts w:cstheme="minorHAnsi"/>
          <w:b/>
          <w:sz w:val="24"/>
          <w:szCs w:val="24"/>
        </w:rPr>
        <w:t xml:space="preserve">vehicle along with driver on monthly hiring (Per Day) basis for use </w:t>
      </w:r>
      <w:r w:rsidR="0074668E" w:rsidRPr="00914C67">
        <w:rPr>
          <w:rFonts w:cstheme="minorHAnsi"/>
          <w:b/>
          <w:sz w:val="24"/>
          <w:szCs w:val="24"/>
        </w:rPr>
        <w:t>of</w:t>
      </w:r>
      <w:r w:rsidRPr="00914C67">
        <w:rPr>
          <w:rFonts w:cstheme="minorHAnsi"/>
          <w:b/>
          <w:sz w:val="24"/>
          <w:szCs w:val="24"/>
        </w:rPr>
        <w:t xml:space="preserve"> the </w:t>
      </w:r>
      <w:r w:rsidR="00BB49D2">
        <w:rPr>
          <w:b/>
          <w:sz w:val="24"/>
          <w:szCs w:val="24"/>
        </w:rPr>
        <w:t>Sub-Divisional Officer</w:t>
      </w:r>
      <w:r w:rsidR="00586E2B" w:rsidRPr="00914C67">
        <w:rPr>
          <w:b/>
          <w:sz w:val="24"/>
          <w:szCs w:val="24"/>
        </w:rPr>
        <w:t xml:space="preserve">, </w:t>
      </w:r>
      <w:r w:rsidR="00BB49D2">
        <w:rPr>
          <w:b/>
          <w:sz w:val="24"/>
          <w:szCs w:val="24"/>
        </w:rPr>
        <w:t>Banarhat Irrigation Sub-Division</w:t>
      </w:r>
      <w:r w:rsidR="00586E2B" w:rsidRPr="00914C67">
        <w:rPr>
          <w:b/>
          <w:sz w:val="24"/>
          <w:szCs w:val="24"/>
        </w:rPr>
        <w:t xml:space="preserve">, </w:t>
      </w:r>
      <w:r w:rsidR="00BB49D2">
        <w:rPr>
          <w:b/>
          <w:sz w:val="24"/>
          <w:szCs w:val="24"/>
        </w:rPr>
        <w:t>Banarhat, Jalpaiguri</w:t>
      </w:r>
      <w:r w:rsidR="00F6762E" w:rsidRPr="00914C67">
        <w:rPr>
          <w:rFonts w:cstheme="minorHAnsi"/>
          <w:b/>
          <w:sz w:val="24"/>
          <w:szCs w:val="24"/>
        </w:rPr>
        <w:t>”</w:t>
      </w:r>
      <w:r w:rsidRPr="00914C67">
        <w:rPr>
          <w:rFonts w:cstheme="minorHAnsi"/>
          <w:b/>
          <w:sz w:val="24"/>
          <w:szCs w:val="24"/>
        </w:rPr>
        <w:t>.</w:t>
      </w:r>
      <w:r>
        <w:rPr>
          <w:rFonts w:cstheme="minorHAnsi"/>
          <w:sz w:val="24"/>
          <w:szCs w:val="24"/>
        </w:rPr>
        <w:t xml:space="preserve"> </w:t>
      </w:r>
      <w:r w:rsidRPr="002D5CB6">
        <w:rPr>
          <w:rFonts w:cstheme="minorHAnsi"/>
          <w:sz w:val="24"/>
          <w:szCs w:val="24"/>
        </w:rPr>
        <w:t xml:space="preserve">The vehicle: MAXI </w:t>
      </w:r>
      <w:r>
        <w:rPr>
          <w:rFonts w:cstheme="minorHAnsi"/>
          <w:sz w:val="24"/>
          <w:szCs w:val="24"/>
        </w:rPr>
        <w:t>CAB</w:t>
      </w:r>
      <w:r w:rsidR="0074668E">
        <w:rPr>
          <w:rFonts w:cstheme="minorHAnsi"/>
          <w:sz w:val="24"/>
          <w:szCs w:val="24"/>
        </w:rPr>
        <w:t>/BOLERO</w:t>
      </w:r>
      <w:r>
        <w:rPr>
          <w:rFonts w:cstheme="minorHAnsi"/>
          <w:sz w:val="24"/>
          <w:szCs w:val="24"/>
        </w:rPr>
        <w:t xml:space="preserve"> </w:t>
      </w:r>
      <w:r w:rsidR="00586E2B">
        <w:rPr>
          <w:rFonts w:cstheme="minorHAnsi"/>
          <w:sz w:val="24"/>
          <w:szCs w:val="24"/>
        </w:rPr>
        <w:t>has</w:t>
      </w:r>
      <w:r>
        <w:rPr>
          <w:rFonts w:cstheme="minorHAnsi"/>
          <w:sz w:val="24"/>
          <w:szCs w:val="24"/>
        </w:rPr>
        <w:t xml:space="preserve"> to run along metal/ non-</w:t>
      </w:r>
      <w:r w:rsidRPr="002D5CB6">
        <w:rPr>
          <w:rFonts w:cstheme="minorHAnsi"/>
          <w:sz w:val="24"/>
          <w:szCs w:val="24"/>
        </w:rPr>
        <w:t>metal road &amp;</w:t>
      </w:r>
      <w:r>
        <w:rPr>
          <w:rFonts w:cstheme="minorHAnsi"/>
          <w:sz w:val="24"/>
          <w:szCs w:val="24"/>
        </w:rPr>
        <w:t xml:space="preserve"> I</w:t>
      </w:r>
      <w:r w:rsidRPr="002D5CB6">
        <w:rPr>
          <w:rFonts w:cstheme="minorHAnsi"/>
          <w:sz w:val="24"/>
          <w:szCs w:val="24"/>
        </w:rPr>
        <w:t>nspection path over canal</w:t>
      </w:r>
      <w:r w:rsidR="00BB49D2">
        <w:rPr>
          <w:rFonts w:cstheme="minorHAnsi"/>
          <w:sz w:val="24"/>
          <w:szCs w:val="24"/>
        </w:rPr>
        <w:t>/River</w:t>
      </w:r>
      <w:r w:rsidRPr="002D5CB6">
        <w:rPr>
          <w:rFonts w:cstheme="minorHAnsi"/>
          <w:sz w:val="24"/>
          <w:szCs w:val="24"/>
        </w:rPr>
        <w:t xml:space="preserve"> bank also.</w:t>
      </w:r>
    </w:p>
    <w:p w:rsidR="00BB49D2" w:rsidRDefault="00BB49D2" w:rsidP="000176D6">
      <w:pPr>
        <w:spacing w:after="0"/>
        <w:ind w:firstLine="360"/>
        <w:jc w:val="both"/>
        <w:rPr>
          <w:rFonts w:cstheme="minorHAnsi"/>
          <w:sz w:val="24"/>
          <w:szCs w:val="24"/>
        </w:rPr>
      </w:pPr>
    </w:p>
    <w:p w:rsidR="00AE7AD2" w:rsidRDefault="00AE7AD2" w:rsidP="00AE7AD2">
      <w:pPr>
        <w:pStyle w:val="ListParagraph"/>
        <w:numPr>
          <w:ilvl w:val="0"/>
          <w:numId w:val="1"/>
        </w:numPr>
        <w:jc w:val="both"/>
        <w:rPr>
          <w:rFonts w:asciiTheme="majorHAnsi" w:hAnsiTheme="majorHAnsi" w:cstheme="minorHAnsi"/>
          <w:b/>
          <w:sz w:val="24"/>
          <w:szCs w:val="24"/>
          <w:u w:val="single"/>
        </w:rPr>
      </w:pPr>
      <w:r w:rsidRPr="002D5CB6">
        <w:rPr>
          <w:rFonts w:asciiTheme="majorHAnsi" w:hAnsiTheme="majorHAnsi" w:cstheme="minorHAnsi"/>
          <w:b/>
          <w:sz w:val="24"/>
          <w:szCs w:val="24"/>
          <w:u w:val="single"/>
        </w:rPr>
        <w:t>ELEGIBILITY OF THE QUOTATIONER :</w:t>
      </w:r>
    </w:p>
    <w:p w:rsidR="00AE7AD2" w:rsidRPr="000176D6" w:rsidRDefault="00AE7AD2" w:rsidP="00AE7AD2">
      <w:pPr>
        <w:pStyle w:val="ListParagraph"/>
        <w:numPr>
          <w:ilvl w:val="0"/>
          <w:numId w:val="2"/>
        </w:numPr>
        <w:jc w:val="both"/>
        <w:rPr>
          <w:rFonts w:asciiTheme="majorHAnsi" w:hAnsiTheme="majorHAnsi" w:cstheme="minorHAnsi"/>
          <w:sz w:val="24"/>
          <w:szCs w:val="24"/>
          <w:u w:val="single"/>
        </w:rPr>
      </w:pPr>
      <w:r>
        <w:rPr>
          <w:rFonts w:cstheme="minorHAnsi"/>
          <w:sz w:val="24"/>
          <w:szCs w:val="24"/>
        </w:rPr>
        <w:t>The intending Quotationers must have to be the owner of the vehicle.</w:t>
      </w:r>
    </w:p>
    <w:p w:rsidR="000176D6" w:rsidRPr="002D5CB6" w:rsidRDefault="000176D6" w:rsidP="000176D6">
      <w:pPr>
        <w:pStyle w:val="ListParagraph"/>
        <w:ind w:left="1440"/>
        <w:jc w:val="both"/>
        <w:rPr>
          <w:rFonts w:asciiTheme="majorHAnsi" w:hAnsiTheme="majorHAnsi" w:cstheme="minorHAnsi"/>
          <w:sz w:val="24"/>
          <w:szCs w:val="24"/>
          <w:u w:val="single"/>
        </w:rPr>
      </w:pPr>
    </w:p>
    <w:p w:rsidR="000176D6" w:rsidRPr="000176D6" w:rsidRDefault="00AE7AD2" w:rsidP="000176D6">
      <w:pPr>
        <w:pStyle w:val="ListParagraph"/>
        <w:numPr>
          <w:ilvl w:val="0"/>
          <w:numId w:val="2"/>
        </w:numPr>
        <w:spacing w:before="240"/>
        <w:jc w:val="both"/>
        <w:rPr>
          <w:rFonts w:asciiTheme="majorHAnsi" w:hAnsiTheme="majorHAnsi" w:cstheme="minorHAnsi"/>
          <w:sz w:val="24"/>
          <w:szCs w:val="24"/>
          <w:u w:val="single"/>
        </w:rPr>
      </w:pPr>
      <w:r>
        <w:rPr>
          <w:rFonts w:cstheme="minorHAnsi"/>
          <w:sz w:val="24"/>
          <w:szCs w:val="24"/>
        </w:rPr>
        <w:t>The intending Q</w:t>
      </w:r>
      <w:r w:rsidRPr="00712AF7">
        <w:rPr>
          <w:rFonts w:cstheme="minorHAnsi"/>
          <w:sz w:val="24"/>
          <w:szCs w:val="24"/>
        </w:rPr>
        <w:t>uotationers must have to submit an application on his/their letter head along with the valid documents for ownership</w:t>
      </w:r>
      <w:r w:rsidR="00E14969" w:rsidRPr="00712AF7">
        <w:rPr>
          <w:rFonts w:cstheme="minorHAnsi"/>
          <w:sz w:val="24"/>
          <w:szCs w:val="24"/>
        </w:rPr>
        <w:t>,</w:t>
      </w:r>
      <w:r w:rsidRPr="00712AF7">
        <w:rPr>
          <w:rFonts w:cstheme="minorHAnsi"/>
          <w:sz w:val="24"/>
          <w:szCs w:val="24"/>
        </w:rPr>
        <w:t xml:space="preserve"> Certificate of registration viz. Blue </w:t>
      </w:r>
      <w:r w:rsidR="00E14969" w:rsidRPr="00712AF7">
        <w:rPr>
          <w:rFonts w:cstheme="minorHAnsi"/>
          <w:sz w:val="24"/>
          <w:szCs w:val="24"/>
        </w:rPr>
        <w:t>Book,</w:t>
      </w:r>
      <w:r w:rsidR="0074668E">
        <w:rPr>
          <w:rFonts w:cstheme="minorHAnsi"/>
          <w:sz w:val="24"/>
          <w:szCs w:val="24"/>
        </w:rPr>
        <w:t xml:space="preserve"> Commercial Permit,</w:t>
      </w:r>
      <w:r w:rsidRPr="00712AF7">
        <w:rPr>
          <w:rFonts w:cstheme="minorHAnsi"/>
          <w:sz w:val="24"/>
          <w:szCs w:val="24"/>
        </w:rPr>
        <w:t xml:space="preserve"> Tax clearance certificate up to </w:t>
      </w:r>
      <w:r w:rsidR="00E14969" w:rsidRPr="00712AF7">
        <w:rPr>
          <w:rFonts w:cstheme="minorHAnsi"/>
          <w:sz w:val="24"/>
          <w:szCs w:val="24"/>
        </w:rPr>
        <w:t>date,</w:t>
      </w:r>
      <w:r w:rsidRPr="00712AF7">
        <w:rPr>
          <w:rFonts w:cstheme="minorHAnsi"/>
          <w:sz w:val="24"/>
          <w:szCs w:val="24"/>
        </w:rPr>
        <w:t xml:space="preserve"> pollution Certificate, Insurance Certificate up to </w:t>
      </w:r>
      <w:r w:rsidR="00E14969" w:rsidRPr="00712AF7">
        <w:rPr>
          <w:rFonts w:cstheme="minorHAnsi"/>
          <w:sz w:val="24"/>
          <w:szCs w:val="24"/>
        </w:rPr>
        <w:t xml:space="preserve">Date </w:t>
      </w:r>
      <w:r w:rsidR="00E14969">
        <w:rPr>
          <w:rFonts w:cstheme="minorHAnsi"/>
          <w:sz w:val="24"/>
          <w:szCs w:val="24"/>
        </w:rPr>
        <w:t>Fitness</w:t>
      </w:r>
      <w:r w:rsidR="0074668E">
        <w:rPr>
          <w:rFonts w:cstheme="minorHAnsi"/>
          <w:sz w:val="24"/>
          <w:szCs w:val="24"/>
        </w:rPr>
        <w:t xml:space="preserve"> certificate </w:t>
      </w:r>
      <w:r w:rsidRPr="00712AF7">
        <w:rPr>
          <w:rFonts w:cstheme="minorHAnsi"/>
          <w:sz w:val="24"/>
          <w:szCs w:val="24"/>
        </w:rPr>
        <w:t>etc.</w:t>
      </w:r>
      <w:r w:rsidR="00E14969">
        <w:rPr>
          <w:rFonts w:cstheme="minorHAnsi"/>
          <w:sz w:val="24"/>
          <w:szCs w:val="24"/>
        </w:rPr>
        <w:t xml:space="preserve"> </w:t>
      </w:r>
      <w:r w:rsidRPr="00712AF7">
        <w:rPr>
          <w:rFonts w:cstheme="minorHAnsi"/>
          <w:sz w:val="24"/>
          <w:szCs w:val="24"/>
        </w:rPr>
        <w:t xml:space="preserve">for </w:t>
      </w:r>
      <w:r w:rsidR="00A16E67" w:rsidRPr="00712AF7">
        <w:rPr>
          <w:rFonts w:cstheme="minorHAnsi"/>
          <w:sz w:val="24"/>
          <w:szCs w:val="24"/>
        </w:rPr>
        <w:t>verification</w:t>
      </w:r>
      <w:r w:rsidR="00A16E67">
        <w:rPr>
          <w:rFonts w:cstheme="minorHAnsi"/>
          <w:sz w:val="24"/>
          <w:szCs w:val="24"/>
        </w:rPr>
        <w:t xml:space="preserve">. </w:t>
      </w:r>
    </w:p>
    <w:p w:rsidR="000176D6" w:rsidRPr="000176D6" w:rsidRDefault="000176D6" w:rsidP="000176D6">
      <w:pPr>
        <w:pStyle w:val="ListParagraph"/>
        <w:spacing w:before="240"/>
        <w:ind w:left="1440"/>
        <w:jc w:val="both"/>
        <w:rPr>
          <w:rFonts w:asciiTheme="majorHAnsi" w:hAnsiTheme="majorHAnsi" w:cstheme="minorHAnsi"/>
          <w:sz w:val="24"/>
          <w:szCs w:val="24"/>
          <w:u w:val="single"/>
        </w:rPr>
      </w:pPr>
    </w:p>
    <w:p w:rsidR="00AE7AD2" w:rsidRPr="000176D6" w:rsidRDefault="00AE7AD2" w:rsidP="000176D6">
      <w:pPr>
        <w:pStyle w:val="ListParagraph"/>
        <w:numPr>
          <w:ilvl w:val="0"/>
          <w:numId w:val="1"/>
        </w:numPr>
        <w:spacing w:before="360"/>
        <w:ind w:left="714" w:hanging="357"/>
        <w:jc w:val="both"/>
        <w:rPr>
          <w:rFonts w:asciiTheme="majorHAnsi" w:hAnsiTheme="majorHAnsi" w:cstheme="minorHAnsi"/>
          <w:b/>
          <w:sz w:val="24"/>
          <w:szCs w:val="24"/>
          <w:u w:val="single"/>
        </w:rPr>
      </w:pPr>
      <w:r w:rsidRPr="000176D6">
        <w:rPr>
          <w:rFonts w:asciiTheme="majorHAnsi" w:hAnsiTheme="majorHAnsi" w:cstheme="minorHAnsi"/>
          <w:b/>
          <w:sz w:val="24"/>
          <w:szCs w:val="24"/>
          <w:u w:val="single"/>
        </w:rPr>
        <w:t>STATUS OF THE VEHICLE:</w:t>
      </w: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should be in good condition as regard to body and engine with necessary accessories and </w:t>
      </w:r>
      <w:r w:rsidR="00525C98">
        <w:rPr>
          <w:rFonts w:cstheme="minorHAnsi"/>
          <w:sz w:val="24"/>
          <w:szCs w:val="24"/>
        </w:rPr>
        <w:t xml:space="preserve">Bharat Stage- </w:t>
      </w:r>
      <w:r w:rsidR="00A15791">
        <w:rPr>
          <w:rFonts w:cstheme="minorHAnsi"/>
          <w:sz w:val="24"/>
          <w:szCs w:val="24"/>
        </w:rPr>
        <w:t>III/</w:t>
      </w:r>
      <w:r w:rsidR="0074668E">
        <w:rPr>
          <w:rFonts w:cstheme="minorHAnsi"/>
          <w:sz w:val="24"/>
          <w:szCs w:val="24"/>
        </w:rPr>
        <w:t>IV</w:t>
      </w:r>
      <w:r w:rsidR="00586E2B">
        <w:rPr>
          <w:rFonts w:cstheme="minorHAnsi"/>
          <w:sz w:val="24"/>
          <w:szCs w:val="24"/>
        </w:rPr>
        <w:t>/VI</w:t>
      </w:r>
      <w:r w:rsidR="0074668E">
        <w:rPr>
          <w:rFonts w:cstheme="minorHAnsi"/>
          <w:sz w:val="24"/>
          <w:szCs w:val="24"/>
        </w:rPr>
        <w:t xml:space="preserve"> </w:t>
      </w:r>
      <w:r w:rsidRPr="00B56045">
        <w:rPr>
          <w:rFonts w:cstheme="minorHAnsi"/>
          <w:sz w:val="24"/>
          <w:szCs w:val="24"/>
        </w:rPr>
        <w:t>purchased on or after 01.0</w:t>
      </w:r>
      <w:r w:rsidR="0074668E">
        <w:rPr>
          <w:rFonts w:cstheme="minorHAnsi"/>
          <w:sz w:val="24"/>
          <w:szCs w:val="24"/>
        </w:rPr>
        <w:t>1</w:t>
      </w:r>
      <w:r w:rsidRPr="00B56045">
        <w:rPr>
          <w:rFonts w:cstheme="minorHAnsi"/>
          <w:sz w:val="24"/>
          <w:szCs w:val="24"/>
        </w:rPr>
        <w:t>.20</w:t>
      </w:r>
      <w:r w:rsidR="0074668E">
        <w:rPr>
          <w:rFonts w:cstheme="minorHAnsi"/>
          <w:sz w:val="24"/>
          <w:szCs w:val="24"/>
        </w:rPr>
        <w:t>1</w:t>
      </w:r>
      <w:r w:rsidR="00A15791">
        <w:rPr>
          <w:rFonts w:cstheme="minorHAnsi"/>
          <w:sz w:val="24"/>
          <w:szCs w:val="24"/>
        </w:rPr>
        <w:t>3</w:t>
      </w:r>
      <w:r w:rsidRPr="00B56045">
        <w:rPr>
          <w:rFonts w:cstheme="minorHAnsi"/>
          <w:sz w:val="24"/>
          <w:szCs w:val="24"/>
        </w:rPr>
        <w:t xml:space="preserve"> with Diesel</w:t>
      </w:r>
      <w:r w:rsidR="0088571A">
        <w:rPr>
          <w:rFonts w:cstheme="minorHAnsi"/>
          <w:sz w:val="24"/>
          <w:szCs w:val="24"/>
        </w:rPr>
        <w:t xml:space="preserve"> </w:t>
      </w:r>
      <w:r w:rsidRPr="00B56045">
        <w:rPr>
          <w:rFonts w:cstheme="minorHAnsi"/>
          <w:sz w:val="24"/>
          <w:szCs w:val="24"/>
        </w:rPr>
        <w:t>Engine</w:t>
      </w:r>
      <w:r>
        <w:rPr>
          <w:rFonts w:cstheme="minorHAnsi"/>
          <w:sz w:val="24"/>
          <w:szCs w:val="24"/>
        </w:rPr>
        <w:t xml:space="preserve"> and to be provided with an efficient driver having vehicle driving license. The wages and allowances of the driver will have to be paid by the owner of the vehicle including overtime allowance if necessary.</w:t>
      </w:r>
    </w:p>
    <w:p w:rsidR="000176D6"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must have a valid </w:t>
      </w:r>
      <w:r w:rsidRPr="00587583">
        <w:rPr>
          <w:rFonts w:cstheme="minorHAnsi"/>
          <w:b/>
          <w:sz w:val="24"/>
          <w:szCs w:val="24"/>
        </w:rPr>
        <w:t>Contract Carriage Permit</w:t>
      </w:r>
      <w:r>
        <w:rPr>
          <w:rFonts w:cstheme="minorHAnsi"/>
          <w:sz w:val="24"/>
          <w:szCs w:val="24"/>
        </w:rPr>
        <w:t xml:space="preserve"> at the cost and responsibility of the owner(s). In case such license is not obtained before submission of offer,the owner(s)/tenderer(s)/ Quotationer(s) will be bound to obtain such license immediately (maximum period to be allowed is thirty days) after acceptance of his/her/their offer, If the applicant is yet to receive the </w:t>
      </w:r>
      <w:r w:rsidRPr="00712AF7">
        <w:rPr>
          <w:rFonts w:cstheme="minorHAnsi"/>
          <w:sz w:val="24"/>
          <w:szCs w:val="24"/>
        </w:rPr>
        <w:t>permit before issuance of work order he is to submit temporary permit</w:t>
      </w:r>
      <w:r w:rsidR="0021329B">
        <w:rPr>
          <w:rFonts w:cstheme="minorHAnsi"/>
          <w:sz w:val="24"/>
          <w:szCs w:val="24"/>
        </w:rPr>
        <w:t xml:space="preserve"> </w:t>
      </w:r>
      <w:r w:rsidRPr="00712AF7">
        <w:rPr>
          <w:rFonts w:cstheme="minorHAnsi"/>
          <w:sz w:val="24"/>
          <w:szCs w:val="24"/>
        </w:rPr>
        <w:t>in case he is found lowest and the work is awarded to him.</w:t>
      </w: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The vehicle must be insured against accident at the cost and responsibility of owner(s).</w:t>
      </w:r>
    </w:p>
    <w:p w:rsidR="000176D6" w:rsidRPr="00C01CBF"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All taxes and other relevant charges as per Govt. rules must have to be cleared up at the cost and the responsibility of owner(s).</w:t>
      </w:r>
    </w:p>
    <w:p w:rsidR="000176D6" w:rsidRPr="00CA0F07" w:rsidRDefault="000176D6" w:rsidP="000176D6">
      <w:pPr>
        <w:pStyle w:val="ListParagraph"/>
        <w:jc w:val="both"/>
        <w:rPr>
          <w:rFonts w:cstheme="minorHAnsi"/>
          <w:sz w:val="16"/>
          <w:szCs w:val="24"/>
        </w:rPr>
      </w:pPr>
    </w:p>
    <w:p w:rsidR="00AE7AD2" w:rsidRDefault="00AE7AD2" w:rsidP="00AE7AD2">
      <w:pPr>
        <w:pStyle w:val="ListParagraph"/>
        <w:numPr>
          <w:ilvl w:val="0"/>
          <w:numId w:val="12"/>
        </w:numPr>
        <w:ind w:hanging="526"/>
        <w:jc w:val="both"/>
        <w:rPr>
          <w:rFonts w:cstheme="minorHAnsi"/>
          <w:sz w:val="24"/>
          <w:szCs w:val="24"/>
        </w:rPr>
      </w:pPr>
      <w:r w:rsidRPr="00C01CBF">
        <w:rPr>
          <w:rFonts w:cstheme="minorHAnsi"/>
          <w:sz w:val="24"/>
          <w:szCs w:val="24"/>
        </w:rPr>
        <w:lastRenderedPageBreak/>
        <w:t>One good speedometer must have to be provided with the vehicle at the cost and responsibility of the owner(s) to show the kilometer of journey.</w:t>
      </w:r>
    </w:p>
    <w:p w:rsidR="000176D6" w:rsidRPr="00CA0F07" w:rsidRDefault="000176D6" w:rsidP="000176D6">
      <w:pPr>
        <w:pStyle w:val="ListParagraph"/>
        <w:ind w:left="810"/>
        <w:jc w:val="both"/>
        <w:rPr>
          <w:rFonts w:cstheme="minorHAnsi"/>
          <w:sz w:val="16"/>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Cost of </w:t>
      </w:r>
      <w:r w:rsidRPr="00587583">
        <w:rPr>
          <w:rFonts w:cstheme="minorHAnsi"/>
          <w:b/>
          <w:sz w:val="24"/>
          <w:szCs w:val="24"/>
        </w:rPr>
        <w:t>Contract carriage permit</w:t>
      </w:r>
      <w:r w:rsidRPr="00C01CBF">
        <w:rPr>
          <w:rFonts w:cstheme="minorHAnsi"/>
          <w:sz w:val="24"/>
          <w:szCs w:val="24"/>
        </w:rPr>
        <w:t xml:space="preserve">/temporary permit as mentioned in Para -2 (ii) above should also be borne by the owner of the vehicle and applicable in case of vehicle to be used for </w:t>
      </w:r>
      <w:r w:rsidR="005763C2" w:rsidRPr="00C01CBF">
        <w:rPr>
          <w:rFonts w:cstheme="minorHAnsi"/>
          <w:sz w:val="24"/>
          <w:szCs w:val="24"/>
        </w:rPr>
        <w:t>especially</w:t>
      </w:r>
      <w:r w:rsidRPr="00C01CBF">
        <w:rPr>
          <w:rFonts w:cstheme="minorHAnsi"/>
          <w:sz w:val="24"/>
          <w:szCs w:val="24"/>
        </w:rPr>
        <w:t xml:space="preserve"> </w:t>
      </w:r>
      <w:r w:rsidR="005763C2">
        <w:rPr>
          <w:rFonts w:cstheme="minorHAnsi"/>
          <w:sz w:val="24"/>
          <w:szCs w:val="24"/>
        </w:rPr>
        <w:t xml:space="preserve">outside </w:t>
      </w:r>
      <w:r w:rsidRPr="00C01CBF">
        <w:rPr>
          <w:rFonts w:cstheme="minorHAnsi"/>
          <w:sz w:val="24"/>
          <w:szCs w:val="24"/>
        </w:rPr>
        <w:t>Journey.</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The vehicle will be hired on monthly hiring (Per day) basis whose payment will be made </w:t>
      </w:r>
      <w:r w:rsidR="00F30AED">
        <w:rPr>
          <w:rFonts w:cstheme="minorHAnsi"/>
          <w:sz w:val="24"/>
          <w:szCs w:val="24"/>
        </w:rPr>
        <w:t>through e-billing system as per govt. payment system</w:t>
      </w:r>
      <w:r w:rsidRPr="00C01CBF">
        <w:rPr>
          <w:rFonts w:cstheme="minorHAnsi"/>
          <w:sz w:val="24"/>
          <w:szCs w:val="24"/>
        </w:rPr>
        <w:t xml:space="preserve"> on the basis of bill submitted at the end of every month duly checked and passed by the </w:t>
      </w:r>
      <w:r>
        <w:rPr>
          <w:rFonts w:cstheme="minorHAnsi"/>
          <w:sz w:val="24"/>
          <w:szCs w:val="24"/>
        </w:rPr>
        <w:t>Executive Engineer/</w:t>
      </w:r>
      <w:r w:rsidR="00EF2978">
        <w:rPr>
          <w:rFonts w:cstheme="minorHAnsi"/>
          <w:sz w:val="24"/>
          <w:szCs w:val="24"/>
        </w:rPr>
        <w:t>Jalpaiguri Irrigation Division, Club Road, Jalpaiguri</w:t>
      </w:r>
      <w:r w:rsidRPr="00C01CBF">
        <w:rPr>
          <w:rFonts w:cstheme="minorHAnsi"/>
          <w:sz w:val="24"/>
          <w:szCs w:val="24"/>
        </w:rPr>
        <w:t>.</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In the case of any emergency during </w:t>
      </w:r>
      <w:r w:rsidR="005763C2">
        <w:rPr>
          <w:rFonts w:cstheme="minorHAnsi"/>
          <w:sz w:val="24"/>
          <w:szCs w:val="24"/>
        </w:rPr>
        <w:t>monsoon</w:t>
      </w:r>
      <w:r w:rsidRPr="00C01CBF">
        <w:rPr>
          <w:rFonts w:cstheme="minorHAnsi"/>
          <w:sz w:val="24"/>
          <w:szCs w:val="24"/>
        </w:rPr>
        <w:t xml:space="preserve"> period, during Major/Minor work execution period and visiting of V.I.P. s etc. the vehicle with driver should also be kept ready at any time if required. </w:t>
      </w:r>
      <w:r w:rsidR="00AE2D93">
        <w:rPr>
          <w:rFonts w:cstheme="minorHAnsi"/>
          <w:sz w:val="24"/>
          <w:szCs w:val="24"/>
        </w:rPr>
        <w:t xml:space="preserve">In such case, an additional charge @ Rs. </w:t>
      </w:r>
      <w:r w:rsidR="0021329B">
        <w:rPr>
          <w:rFonts w:cstheme="minorHAnsi"/>
          <w:sz w:val="24"/>
          <w:szCs w:val="24"/>
        </w:rPr>
        <w:t>20</w:t>
      </w:r>
      <w:r w:rsidR="00AE2D93">
        <w:rPr>
          <w:rFonts w:cstheme="minorHAnsi"/>
          <w:sz w:val="24"/>
          <w:szCs w:val="24"/>
        </w:rPr>
        <w:t>.00</w:t>
      </w:r>
      <w:r w:rsidR="0088571A">
        <w:rPr>
          <w:rFonts w:cstheme="minorHAnsi"/>
          <w:sz w:val="24"/>
          <w:szCs w:val="24"/>
        </w:rPr>
        <w:t xml:space="preserve"> (</w:t>
      </w:r>
      <w:r w:rsidR="0021329B">
        <w:rPr>
          <w:rFonts w:cstheme="minorHAnsi"/>
          <w:sz w:val="24"/>
          <w:szCs w:val="24"/>
        </w:rPr>
        <w:t>TWENTY</w:t>
      </w:r>
      <w:r w:rsidR="0088571A">
        <w:rPr>
          <w:rFonts w:cstheme="minorHAnsi"/>
          <w:sz w:val="24"/>
          <w:szCs w:val="24"/>
        </w:rPr>
        <w:t>)</w:t>
      </w:r>
      <w:r w:rsidR="00AE2D93">
        <w:rPr>
          <w:rFonts w:cstheme="minorHAnsi"/>
          <w:sz w:val="24"/>
          <w:szCs w:val="24"/>
        </w:rPr>
        <w:t xml:space="preserve"> per hour beyond the normal duty hours i.e. 10(ten) hours per day.</w:t>
      </w:r>
    </w:p>
    <w:p w:rsidR="000176D6" w:rsidRPr="00CA0F07" w:rsidRDefault="000176D6" w:rsidP="000176D6">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Normally hours of duty will be 10(</w:t>
      </w:r>
      <w:r w:rsidR="00CA0F07">
        <w:rPr>
          <w:rFonts w:cstheme="minorHAnsi"/>
          <w:sz w:val="24"/>
          <w:szCs w:val="24"/>
        </w:rPr>
        <w:t>T</w:t>
      </w:r>
      <w:r>
        <w:rPr>
          <w:rFonts w:cstheme="minorHAnsi"/>
          <w:sz w:val="24"/>
          <w:szCs w:val="24"/>
        </w:rPr>
        <w:t>en) hours per day (after reporting and up to releasing time). But hours may be extended on emergency duty if required as mentioned in para-</w:t>
      </w:r>
      <w:r w:rsidR="00CD2BCA" w:rsidRPr="00CD2BCA">
        <w:rPr>
          <w:rFonts w:cstheme="minorHAnsi"/>
          <w:sz w:val="24"/>
          <w:szCs w:val="24"/>
        </w:rPr>
        <w:t>5</w:t>
      </w:r>
      <w:r w:rsidRPr="00CD2BCA">
        <w:rPr>
          <w:rFonts w:cstheme="minorHAnsi"/>
          <w:sz w:val="24"/>
          <w:szCs w:val="24"/>
        </w:rPr>
        <w:t xml:space="preserve"> (</w:t>
      </w:r>
      <w:r w:rsidR="00CD2BCA" w:rsidRPr="00CD2BCA">
        <w:rPr>
          <w:rFonts w:cstheme="minorHAnsi"/>
          <w:sz w:val="24"/>
          <w:szCs w:val="24"/>
        </w:rPr>
        <w:t>xvii</w:t>
      </w:r>
      <w:r w:rsidRPr="00CD2BCA">
        <w:rPr>
          <w:rFonts w:cstheme="minorHAnsi"/>
          <w:sz w:val="24"/>
          <w:szCs w:val="24"/>
        </w:rPr>
        <w:t>).</w:t>
      </w:r>
    </w:p>
    <w:p w:rsidR="00065274" w:rsidRPr="00CA0F07" w:rsidRDefault="00065274" w:rsidP="00065274">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The vehicle will have to be placed with its driver who will be responsible to report for duty with the vehicle at the prefixed station within stipulated time unless otherwise specified. The driver has to be capable of well drive during long period. The nature of driver should be good in behave and manners.</w:t>
      </w:r>
      <w:r w:rsidR="00017C1F">
        <w:rPr>
          <w:rFonts w:cstheme="minorHAnsi"/>
          <w:sz w:val="24"/>
          <w:szCs w:val="24"/>
        </w:rPr>
        <w:t xml:space="preserve"> The Driver </w:t>
      </w:r>
      <w:r w:rsidR="00CA0F07">
        <w:rPr>
          <w:rFonts w:cstheme="minorHAnsi"/>
          <w:sz w:val="24"/>
          <w:szCs w:val="24"/>
        </w:rPr>
        <w:t>must</w:t>
      </w:r>
      <w:r w:rsidR="00017C1F">
        <w:rPr>
          <w:rFonts w:cstheme="minorHAnsi"/>
          <w:sz w:val="24"/>
          <w:szCs w:val="24"/>
        </w:rPr>
        <w:t xml:space="preserve"> be </w:t>
      </w:r>
      <w:r w:rsidR="00CA0F07">
        <w:rPr>
          <w:rFonts w:cstheme="minorHAnsi"/>
          <w:sz w:val="24"/>
          <w:szCs w:val="24"/>
        </w:rPr>
        <w:t xml:space="preserve">well conversant with the Mechanisam of </w:t>
      </w:r>
      <w:r w:rsidR="00586E2B">
        <w:rPr>
          <w:rFonts w:cstheme="minorHAnsi"/>
          <w:sz w:val="24"/>
          <w:szCs w:val="24"/>
        </w:rPr>
        <w:t xml:space="preserve">automobile. </w:t>
      </w:r>
      <w:r w:rsidR="00CA0F07">
        <w:rPr>
          <w:rFonts w:cstheme="minorHAnsi"/>
          <w:sz w:val="24"/>
          <w:szCs w:val="24"/>
        </w:rPr>
        <w:t xml:space="preserve">So, that instant repairing works on road may immediately </w:t>
      </w:r>
      <w:r w:rsidR="005763C2">
        <w:rPr>
          <w:rFonts w:cstheme="minorHAnsi"/>
          <w:sz w:val="24"/>
          <w:szCs w:val="24"/>
        </w:rPr>
        <w:t>take</w:t>
      </w:r>
      <w:r w:rsidR="00CA0F07">
        <w:rPr>
          <w:rFonts w:cstheme="minorHAnsi"/>
          <w:sz w:val="24"/>
          <w:szCs w:val="24"/>
        </w:rPr>
        <w:t xml:space="preserve"> up by him.</w:t>
      </w:r>
    </w:p>
    <w:p w:rsidR="00065274" w:rsidRPr="00CA0F07" w:rsidRDefault="00065274" w:rsidP="00065274">
      <w:pPr>
        <w:pStyle w:val="ListParagraph"/>
        <w:ind w:left="810"/>
        <w:jc w:val="both"/>
        <w:rPr>
          <w:rFonts w:cstheme="minorHAnsi"/>
          <w:sz w:val="10"/>
          <w:szCs w:val="24"/>
        </w:rPr>
      </w:pPr>
    </w:p>
    <w:p w:rsidR="00AE7AD2" w:rsidRDefault="00E7467F" w:rsidP="00AE7AD2">
      <w:pPr>
        <w:pStyle w:val="ListParagraph"/>
        <w:numPr>
          <w:ilvl w:val="0"/>
          <w:numId w:val="13"/>
        </w:numPr>
        <w:ind w:hanging="526"/>
        <w:jc w:val="both"/>
        <w:rPr>
          <w:rFonts w:cstheme="minorHAnsi"/>
          <w:sz w:val="24"/>
          <w:szCs w:val="24"/>
        </w:rPr>
      </w:pPr>
      <w:r>
        <w:rPr>
          <w:rFonts w:cstheme="minorHAnsi"/>
          <w:sz w:val="24"/>
          <w:szCs w:val="24"/>
        </w:rPr>
        <w:t>Th</w:t>
      </w:r>
      <w:r w:rsidR="00AE7AD2">
        <w:rPr>
          <w:rFonts w:cstheme="minorHAnsi"/>
          <w:sz w:val="24"/>
          <w:szCs w:val="24"/>
        </w:rPr>
        <w:t xml:space="preserve">ough the vehicle will be hired on monthly basis, payment will be made for the day if vehicle is on breakdown or any other mechanical fault/or/ and due to </w:t>
      </w:r>
      <w:r>
        <w:rPr>
          <w:rFonts w:cstheme="minorHAnsi"/>
          <w:sz w:val="24"/>
          <w:szCs w:val="24"/>
        </w:rPr>
        <w:t>absence of</w:t>
      </w:r>
      <w:r w:rsidR="00AE7AD2">
        <w:rPr>
          <w:rFonts w:cstheme="minorHAnsi"/>
          <w:sz w:val="24"/>
          <w:szCs w:val="24"/>
        </w:rPr>
        <w:t xml:space="preserve"> driver. In the event of failure of the driver to attend duty as per prefixed date and time, recovery at double the rate of hire charges for that day/days would be affected.</w:t>
      </w:r>
      <w:r>
        <w:rPr>
          <w:rFonts w:cstheme="minorHAnsi"/>
          <w:sz w:val="24"/>
          <w:szCs w:val="24"/>
        </w:rPr>
        <w:t xml:space="preserve"> </w:t>
      </w:r>
    </w:p>
    <w:p w:rsidR="00065274" w:rsidRPr="00CA0F07" w:rsidRDefault="00065274" w:rsidP="00065274">
      <w:pPr>
        <w:pStyle w:val="ListParagraph"/>
        <w:ind w:left="810"/>
        <w:jc w:val="both"/>
        <w:rPr>
          <w:rFonts w:cstheme="minorHAnsi"/>
          <w:sz w:val="10"/>
          <w:szCs w:val="24"/>
        </w:rPr>
      </w:pPr>
    </w:p>
    <w:p w:rsidR="00AE7AD2" w:rsidRDefault="00AE7AD2" w:rsidP="00AE7AD2">
      <w:pPr>
        <w:pStyle w:val="ListParagraph"/>
        <w:numPr>
          <w:ilvl w:val="0"/>
          <w:numId w:val="13"/>
        </w:numPr>
        <w:ind w:hanging="526"/>
        <w:jc w:val="both"/>
        <w:rPr>
          <w:rFonts w:cstheme="minorHAnsi"/>
          <w:sz w:val="24"/>
          <w:szCs w:val="24"/>
        </w:rPr>
      </w:pPr>
      <w:r w:rsidRPr="00CD2BCA">
        <w:rPr>
          <w:rFonts w:cstheme="minorHAnsi"/>
          <w:sz w:val="24"/>
          <w:szCs w:val="24"/>
        </w:rPr>
        <w:t>In case of every day journey to &amp; fro</w:t>
      </w:r>
      <w:r w:rsidR="00E7467F">
        <w:rPr>
          <w:rFonts w:cstheme="minorHAnsi"/>
          <w:sz w:val="24"/>
          <w:szCs w:val="24"/>
        </w:rPr>
        <w:t>m</w:t>
      </w:r>
      <w:r w:rsidRPr="00CD2BCA">
        <w:rPr>
          <w:rFonts w:cstheme="minorHAnsi"/>
          <w:sz w:val="24"/>
          <w:szCs w:val="24"/>
        </w:rPr>
        <w:t xml:space="preserve"> between the ‘place of reporting’ and ‘Garage of the vehicle’, </w:t>
      </w:r>
      <w:r w:rsidR="00A55472">
        <w:rPr>
          <w:rFonts w:cstheme="minorHAnsi"/>
          <w:sz w:val="24"/>
          <w:szCs w:val="24"/>
        </w:rPr>
        <w:t>maximum 10 K.M. will be allowed (both way inclusive)</w:t>
      </w:r>
      <w:r w:rsidRPr="00CD2BCA">
        <w:rPr>
          <w:rFonts w:cstheme="minorHAnsi"/>
          <w:sz w:val="24"/>
          <w:szCs w:val="24"/>
        </w:rPr>
        <w:t>.</w:t>
      </w:r>
    </w:p>
    <w:p w:rsidR="00065274" w:rsidRPr="00CA0F07" w:rsidRDefault="00065274" w:rsidP="00065274">
      <w:pPr>
        <w:pStyle w:val="ListParagraph"/>
        <w:ind w:left="810"/>
        <w:jc w:val="both"/>
        <w:rPr>
          <w:rFonts w:cstheme="minorHAnsi"/>
          <w:sz w:val="16"/>
          <w:szCs w:val="24"/>
        </w:rPr>
      </w:pPr>
    </w:p>
    <w:p w:rsidR="00AE7AD2" w:rsidRPr="00007FDF" w:rsidRDefault="00AE7AD2" w:rsidP="00AE7AD2">
      <w:pPr>
        <w:pStyle w:val="ListParagraph"/>
        <w:numPr>
          <w:ilvl w:val="0"/>
          <w:numId w:val="1"/>
        </w:numPr>
        <w:jc w:val="both"/>
        <w:rPr>
          <w:rFonts w:cstheme="minorHAnsi"/>
          <w:b/>
          <w:sz w:val="24"/>
          <w:szCs w:val="24"/>
          <w:u w:val="single"/>
        </w:rPr>
      </w:pPr>
      <w:r w:rsidRPr="00007FDF">
        <w:rPr>
          <w:rFonts w:cstheme="minorHAnsi"/>
          <w:b/>
          <w:sz w:val="24"/>
          <w:szCs w:val="24"/>
          <w:u w:val="single"/>
        </w:rPr>
        <w:t>QUOTATION:</w:t>
      </w:r>
    </w:p>
    <w:p w:rsidR="00AE7AD2" w:rsidRPr="00897D25" w:rsidRDefault="00AE7AD2" w:rsidP="00897D25">
      <w:pPr>
        <w:jc w:val="both"/>
        <w:rPr>
          <w:rFonts w:cstheme="minorHAnsi"/>
          <w:sz w:val="24"/>
          <w:szCs w:val="24"/>
        </w:rPr>
      </w:pPr>
      <w:r w:rsidRPr="00952A3B">
        <w:rPr>
          <w:rFonts w:cstheme="minorHAnsi"/>
          <w:sz w:val="24"/>
          <w:szCs w:val="24"/>
        </w:rPr>
        <w:t xml:space="preserve">Intending qutationers </w:t>
      </w:r>
      <w:r w:rsidR="00191F51" w:rsidRPr="00952A3B">
        <w:rPr>
          <w:rFonts w:cstheme="minorHAnsi"/>
          <w:sz w:val="24"/>
          <w:szCs w:val="24"/>
        </w:rPr>
        <w:t>must have to</w:t>
      </w:r>
      <w:r w:rsidRPr="00952A3B">
        <w:rPr>
          <w:rFonts w:cstheme="minorHAnsi"/>
          <w:sz w:val="24"/>
          <w:szCs w:val="24"/>
        </w:rPr>
        <w:t xml:space="preserve"> </w:t>
      </w:r>
      <w:r w:rsidR="00191F51" w:rsidRPr="00952A3B">
        <w:rPr>
          <w:rFonts w:cstheme="minorHAnsi"/>
          <w:sz w:val="24"/>
          <w:szCs w:val="24"/>
        </w:rPr>
        <w:t xml:space="preserve">submit the quotation for rate in the tender box of the </w:t>
      </w:r>
      <w:r w:rsidR="00191F51" w:rsidRPr="00952A3B">
        <w:rPr>
          <w:sz w:val="24"/>
          <w:szCs w:val="24"/>
        </w:rPr>
        <w:t>Sub-Divisional Officer</w:t>
      </w:r>
      <w:r w:rsidR="00191F51" w:rsidRPr="00952A3B">
        <w:rPr>
          <w:rFonts w:cstheme="minorHAnsi"/>
          <w:sz w:val="24"/>
          <w:szCs w:val="24"/>
        </w:rPr>
        <w:t xml:space="preserve">, Banarhat Irrigation Sub-Division, Banarhat, Jalpaiguri with putting full signature within the specified Date &amp; Time </w:t>
      </w:r>
      <w:r w:rsidR="00736AB5" w:rsidRPr="00952A3B">
        <w:rPr>
          <w:rFonts w:cstheme="minorHAnsi"/>
          <w:sz w:val="24"/>
          <w:szCs w:val="24"/>
        </w:rPr>
        <w:t>in</w:t>
      </w:r>
      <w:r w:rsidRPr="00952A3B">
        <w:rPr>
          <w:rFonts w:cstheme="minorHAnsi"/>
          <w:sz w:val="24"/>
          <w:szCs w:val="24"/>
        </w:rPr>
        <w:t xml:space="preserve"> </w:t>
      </w:r>
      <w:r w:rsidRPr="00952A3B">
        <w:rPr>
          <w:rFonts w:cstheme="minorHAnsi"/>
          <w:b/>
          <w:sz w:val="24"/>
          <w:szCs w:val="24"/>
        </w:rPr>
        <w:t>Prescribed Quotation Documents</w:t>
      </w:r>
      <w:r w:rsidR="00191F51" w:rsidRPr="00952A3B">
        <w:rPr>
          <w:rFonts w:cstheme="minorHAnsi"/>
          <w:b/>
          <w:sz w:val="24"/>
          <w:szCs w:val="24"/>
        </w:rPr>
        <w:t xml:space="preserve"> (Enclosed at the end of the NIQ Document) </w:t>
      </w:r>
      <w:r w:rsidRPr="00952A3B">
        <w:rPr>
          <w:rFonts w:cstheme="minorHAnsi"/>
          <w:b/>
          <w:sz w:val="24"/>
          <w:szCs w:val="24"/>
        </w:rPr>
        <w:t>in</w:t>
      </w:r>
      <w:r w:rsidRPr="00952A3B">
        <w:rPr>
          <w:rFonts w:cstheme="minorHAnsi"/>
          <w:sz w:val="24"/>
          <w:szCs w:val="24"/>
        </w:rPr>
        <w:t xml:space="preserve"> their respective letter Heads enclosing </w:t>
      </w:r>
      <w:r w:rsidR="003D2321" w:rsidRPr="00952A3B">
        <w:rPr>
          <w:rFonts w:cstheme="minorHAnsi"/>
          <w:sz w:val="24"/>
          <w:szCs w:val="24"/>
        </w:rPr>
        <w:t>self-attested</w:t>
      </w:r>
      <w:r w:rsidRPr="00952A3B">
        <w:rPr>
          <w:rFonts w:cstheme="minorHAnsi"/>
          <w:sz w:val="24"/>
          <w:szCs w:val="24"/>
        </w:rPr>
        <w:t xml:space="preserve"> copies of the valid documents for ownership and contract carriage permit, certificate of registration viz. Blue book, Road Tax clearance up to date, pollution certificate, Insurance Certificate up to date, P.A.N. </w:t>
      </w:r>
      <w:r w:rsidR="00CA0F07" w:rsidRPr="00952A3B">
        <w:rPr>
          <w:rFonts w:cstheme="minorHAnsi"/>
          <w:sz w:val="24"/>
          <w:szCs w:val="24"/>
        </w:rPr>
        <w:t xml:space="preserve"> Fitness Certificate, Trade lisence, GSTIN </w:t>
      </w:r>
      <w:r w:rsidRPr="00952A3B">
        <w:rPr>
          <w:rFonts w:cstheme="minorHAnsi"/>
          <w:sz w:val="24"/>
          <w:szCs w:val="24"/>
        </w:rPr>
        <w:t>etc. any other related documents may be asked for if required.</w:t>
      </w:r>
      <w:r w:rsidR="00952A3B" w:rsidRPr="00952A3B">
        <w:rPr>
          <w:rFonts w:cstheme="minorHAnsi"/>
          <w:sz w:val="24"/>
          <w:szCs w:val="24"/>
        </w:rPr>
        <w:t xml:space="preserve"> In case </w:t>
      </w:r>
      <w:r w:rsidR="00952A3B">
        <w:rPr>
          <w:rFonts w:cstheme="minorHAnsi"/>
          <w:sz w:val="24"/>
          <w:szCs w:val="24"/>
        </w:rPr>
        <w:t>any documents</w:t>
      </w:r>
      <w:r w:rsidR="00952A3B" w:rsidRPr="00952A3B">
        <w:rPr>
          <w:rFonts w:cstheme="minorHAnsi"/>
          <w:sz w:val="24"/>
          <w:szCs w:val="24"/>
        </w:rPr>
        <w:t xml:space="preserve"> is not </w:t>
      </w:r>
      <w:r w:rsidR="00952A3B">
        <w:rPr>
          <w:rFonts w:cstheme="minorHAnsi"/>
          <w:sz w:val="24"/>
          <w:szCs w:val="24"/>
        </w:rPr>
        <w:t>updated</w:t>
      </w:r>
      <w:r w:rsidR="00952A3B" w:rsidRPr="00952A3B">
        <w:rPr>
          <w:rFonts w:cstheme="minorHAnsi"/>
          <w:sz w:val="24"/>
          <w:szCs w:val="24"/>
        </w:rPr>
        <w:t xml:space="preserve"> before submission of offer,the owner(s)/tenderer(s)/ Quotati</w:t>
      </w:r>
      <w:r w:rsidR="00952A3B">
        <w:rPr>
          <w:rFonts w:cstheme="minorHAnsi"/>
          <w:sz w:val="24"/>
          <w:szCs w:val="24"/>
        </w:rPr>
        <w:t>oner(s) will be bound to update all documents</w:t>
      </w:r>
      <w:r w:rsidR="00952A3B" w:rsidRPr="00952A3B">
        <w:rPr>
          <w:rFonts w:cstheme="minorHAnsi"/>
          <w:sz w:val="24"/>
          <w:szCs w:val="24"/>
        </w:rPr>
        <w:t xml:space="preserve"> before issuance of work order </w:t>
      </w:r>
      <w:r w:rsidR="00952A3B">
        <w:rPr>
          <w:rFonts w:cstheme="minorHAnsi"/>
          <w:sz w:val="24"/>
          <w:szCs w:val="24"/>
        </w:rPr>
        <w:t>if he/she found lowest</w:t>
      </w:r>
    </w:p>
    <w:p w:rsidR="00065274" w:rsidRPr="00CA0F07" w:rsidRDefault="00065274" w:rsidP="00897D25">
      <w:pPr>
        <w:pStyle w:val="ListParagraph"/>
        <w:spacing w:after="0" w:line="240" w:lineRule="auto"/>
        <w:ind w:left="1080"/>
        <w:jc w:val="both"/>
        <w:rPr>
          <w:rFonts w:cstheme="minorHAnsi"/>
          <w:sz w:val="16"/>
          <w:szCs w:val="24"/>
        </w:rPr>
      </w:pPr>
    </w:p>
    <w:p w:rsidR="00065274" w:rsidRPr="00BD18C7" w:rsidRDefault="00065274" w:rsidP="00897D25">
      <w:pPr>
        <w:pStyle w:val="ListParagraph"/>
        <w:spacing w:after="0" w:line="240" w:lineRule="auto"/>
        <w:ind w:left="1080"/>
        <w:jc w:val="both"/>
        <w:rPr>
          <w:rFonts w:cstheme="minorHAnsi"/>
          <w:sz w:val="24"/>
          <w:szCs w:val="24"/>
        </w:rPr>
      </w:pPr>
    </w:p>
    <w:p w:rsidR="00AE7AD2" w:rsidRDefault="00AE7AD2" w:rsidP="00897D25">
      <w:pPr>
        <w:pStyle w:val="ListParagraph"/>
        <w:numPr>
          <w:ilvl w:val="0"/>
          <w:numId w:val="6"/>
        </w:numPr>
        <w:spacing w:after="0" w:line="240" w:lineRule="auto"/>
        <w:jc w:val="both"/>
        <w:rPr>
          <w:rFonts w:cstheme="minorHAnsi"/>
          <w:sz w:val="24"/>
          <w:szCs w:val="24"/>
        </w:rPr>
      </w:pPr>
      <w:r>
        <w:rPr>
          <w:rFonts w:cstheme="minorHAnsi"/>
          <w:sz w:val="24"/>
          <w:szCs w:val="24"/>
        </w:rPr>
        <w:t>Quotation imposing condition by the quotationer will summarily be rejected.</w:t>
      </w:r>
    </w:p>
    <w:p w:rsidR="00065274" w:rsidRDefault="00065274" w:rsidP="00897D25">
      <w:pPr>
        <w:pStyle w:val="ListParagraph"/>
        <w:spacing w:after="0" w:line="240" w:lineRule="auto"/>
        <w:ind w:left="1080"/>
        <w:jc w:val="both"/>
        <w:rPr>
          <w:rFonts w:cstheme="minorHAnsi"/>
          <w:sz w:val="24"/>
          <w:szCs w:val="24"/>
        </w:rPr>
      </w:pPr>
    </w:p>
    <w:p w:rsidR="00AE7AD2" w:rsidRDefault="00F1663E" w:rsidP="00897D25">
      <w:pPr>
        <w:pStyle w:val="ListParagraph"/>
        <w:numPr>
          <w:ilvl w:val="0"/>
          <w:numId w:val="6"/>
        </w:numPr>
        <w:spacing w:after="0" w:line="240" w:lineRule="auto"/>
        <w:jc w:val="both"/>
        <w:rPr>
          <w:rFonts w:cstheme="minorHAnsi"/>
          <w:sz w:val="24"/>
          <w:szCs w:val="24"/>
        </w:rPr>
      </w:pPr>
      <w:r>
        <w:rPr>
          <w:rFonts w:cstheme="minorHAnsi"/>
          <w:sz w:val="24"/>
          <w:szCs w:val="24"/>
        </w:rPr>
        <w:lastRenderedPageBreak/>
        <w:t>Successful Quotatione</w:t>
      </w:r>
      <w:r w:rsidR="00586E2B">
        <w:rPr>
          <w:rFonts w:cstheme="minorHAnsi"/>
          <w:sz w:val="24"/>
          <w:szCs w:val="24"/>
        </w:rPr>
        <w:t xml:space="preserve">r must have to come to an agreement to the undersigned in the </w:t>
      </w:r>
      <w:r w:rsidR="0062266F">
        <w:rPr>
          <w:rFonts w:cstheme="minorHAnsi"/>
          <w:sz w:val="24"/>
          <w:szCs w:val="24"/>
        </w:rPr>
        <w:t xml:space="preserve">WB </w:t>
      </w:r>
      <w:r w:rsidR="00586E2B">
        <w:rPr>
          <w:rFonts w:cstheme="minorHAnsi"/>
          <w:sz w:val="24"/>
          <w:szCs w:val="24"/>
        </w:rPr>
        <w:t>Form No-2908</w:t>
      </w:r>
      <w:r w:rsidR="00B8011B">
        <w:rPr>
          <w:rFonts w:cstheme="minorHAnsi"/>
          <w:sz w:val="24"/>
          <w:szCs w:val="24"/>
        </w:rPr>
        <w:t>.</w:t>
      </w:r>
    </w:p>
    <w:p w:rsidR="00065274" w:rsidRDefault="00065274" w:rsidP="00897D25">
      <w:pPr>
        <w:pStyle w:val="ListParagraph"/>
        <w:spacing w:after="0" w:line="240" w:lineRule="auto"/>
        <w:ind w:left="1080"/>
        <w:jc w:val="both"/>
        <w:rPr>
          <w:rFonts w:cstheme="minorHAnsi"/>
          <w:sz w:val="24"/>
          <w:szCs w:val="24"/>
        </w:rPr>
      </w:pPr>
    </w:p>
    <w:p w:rsidR="00065274" w:rsidRDefault="00065274" w:rsidP="00897D25">
      <w:pPr>
        <w:pStyle w:val="ListParagraph"/>
        <w:spacing w:after="0" w:line="240" w:lineRule="auto"/>
        <w:ind w:left="1080"/>
        <w:jc w:val="both"/>
        <w:rPr>
          <w:rFonts w:cstheme="minorHAnsi"/>
          <w:sz w:val="24"/>
          <w:szCs w:val="24"/>
        </w:rPr>
      </w:pPr>
    </w:p>
    <w:p w:rsidR="00AE7AD2" w:rsidRDefault="00AE7AD2" w:rsidP="00897D25">
      <w:pPr>
        <w:pStyle w:val="ListParagraph"/>
        <w:numPr>
          <w:ilvl w:val="0"/>
          <w:numId w:val="6"/>
        </w:numPr>
        <w:spacing w:after="0" w:line="240" w:lineRule="auto"/>
        <w:jc w:val="both"/>
        <w:rPr>
          <w:rFonts w:cstheme="minorHAnsi"/>
          <w:sz w:val="24"/>
          <w:szCs w:val="24"/>
        </w:rPr>
      </w:pPr>
      <w:r>
        <w:rPr>
          <w:rFonts w:cstheme="minorHAnsi"/>
          <w:sz w:val="24"/>
          <w:szCs w:val="24"/>
        </w:rPr>
        <w:t>Quotation must have to be signed by the owner(s) and in case of partnership firm the same must have to be signed by all the partners or duly authorized person as per registered deed. Copy of partnership deed should be submitted along with application in case of partnership firm.</w:t>
      </w:r>
    </w:p>
    <w:p w:rsidR="00065274" w:rsidRPr="004F66C2" w:rsidRDefault="00065274" w:rsidP="00897D25">
      <w:pPr>
        <w:pStyle w:val="ListParagraph"/>
        <w:spacing w:after="0"/>
        <w:ind w:left="1080"/>
        <w:jc w:val="both"/>
        <w:rPr>
          <w:rFonts w:cstheme="minorHAnsi"/>
          <w:sz w:val="24"/>
          <w:szCs w:val="24"/>
        </w:rPr>
      </w:pPr>
    </w:p>
    <w:p w:rsidR="00AE7AD2" w:rsidRPr="00BD18C7" w:rsidRDefault="00AE7AD2" w:rsidP="00AE7AD2">
      <w:pPr>
        <w:pStyle w:val="ListParagraph"/>
        <w:numPr>
          <w:ilvl w:val="0"/>
          <w:numId w:val="1"/>
        </w:numPr>
        <w:jc w:val="both"/>
        <w:rPr>
          <w:rFonts w:cstheme="minorHAnsi"/>
          <w:b/>
          <w:sz w:val="24"/>
          <w:szCs w:val="24"/>
        </w:rPr>
      </w:pPr>
      <w:r w:rsidRPr="00BD18C7">
        <w:rPr>
          <w:rFonts w:cstheme="minorHAnsi"/>
          <w:b/>
          <w:sz w:val="24"/>
          <w:szCs w:val="24"/>
          <w:u w:val="single"/>
        </w:rPr>
        <w:t>DATE AND TIME LIMIT:</w:t>
      </w:r>
    </w:p>
    <w:p w:rsidR="00BD18C7" w:rsidRPr="00BD18C7" w:rsidRDefault="00BD18C7" w:rsidP="00BD18C7">
      <w:pPr>
        <w:pStyle w:val="ListParagraph"/>
        <w:jc w:val="both"/>
        <w:rPr>
          <w:rFonts w:cstheme="minorHAnsi"/>
          <w:b/>
          <w:sz w:val="24"/>
          <w:szCs w:val="24"/>
        </w:rPr>
      </w:pPr>
    </w:p>
    <w:tbl>
      <w:tblPr>
        <w:tblStyle w:val="TableGrid"/>
        <w:tblW w:w="0" w:type="auto"/>
        <w:tblInd w:w="720" w:type="dxa"/>
        <w:tblLook w:val="04A0"/>
      </w:tblPr>
      <w:tblGrid>
        <w:gridCol w:w="828"/>
        <w:gridCol w:w="5310"/>
        <w:gridCol w:w="2880"/>
      </w:tblGrid>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Last Date &amp; Time for receiving </w:t>
            </w:r>
            <w:r>
              <w:rPr>
                <w:rFonts w:cstheme="minorHAnsi"/>
                <w:sz w:val="24"/>
                <w:szCs w:val="24"/>
              </w:rPr>
              <w:t>sealed</w:t>
            </w:r>
            <w:r w:rsidRPr="004151F9">
              <w:rPr>
                <w:rFonts w:cstheme="minorHAnsi"/>
                <w:sz w:val="24"/>
                <w:szCs w:val="24"/>
              </w:rPr>
              <w:t xml:space="preserve"> Quotation paper </w:t>
            </w:r>
          </w:p>
        </w:tc>
        <w:tc>
          <w:tcPr>
            <w:tcW w:w="2880" w:type="dxa"/>
          </w:tcPr>
          <w:p w:rsidR="00AE7AD2" w:rsidRPr="000A4124" w:rsidRDefault="006947AB" w:rsidP="00350E4D">
            <w:pPr>
              <w:pStyle w:val="ListParagraph"/>
              <w:ind w:left="0"/>
              <w:jc w:val="both"/>
              <w:rPr>
                <w:rFonts w:cstheme="minorHAnsi"/>
                <w:b/>
                <w:color w:val="000000" w:themeColor="text1"/>
                <w:sz w:val="24"/>
                <w:szCs w:val="24"/>
              </w:rPr>
            </w:pPr>
            <w:r>
              <w:rPr>
                <w:rFonts w:cstheme="minorHAnsi"/>
                <w:b/>
                <w:color w:val="000000" w:themeColor="text1"/>
                <w:sz w:val="24"/>
                <w:szCs w:val="24"/>
              </w:rPr>
              <w:t>0</w:t>
            </w:r>
            <w:r w:rsidR="00C3328E">
              <w:rPr>
                <w:rFonts w:cstheme="minorHAnsi"/>
                <w:b/>
                <w:color w:val="000000" w:themeColor="text1"/>
                <w:sz w:val="24"/>
                <w:szCs w:val="24"/>
              </w:rPr>
              <w:t>9</w:t>
            </w:r>
            <w:r w:rsidR="00AE7AD2" w:rsidRPr="000A4124">
              <w:rPr>
                <w:rFonts w:cstheme="minorHAnsi"/>
                <w:b/>
                <w:color w:val="000000" w:themeColor="text1"/>
                <w:sz w:val="24"/>
                <w:szCs w:val="24"/>
              </w:rPr>
              <w:t>.</w:t>
            </w:r>
            <w:r w:rsidR="00210950" w:rsidRPr="000A4124">
              <w:rPr>
                <w:rFonts w:cstheme="minorHAnsi"/>
                <w:b/>
                <w:color w:val="000000" w:themeColor="text1"/>
                <w:sz w:val="24"/>
                <w:szCs w:val="24"/>
              </w:rPr>
              <w:t>0</w:t>
            </w:r>
            <w:r>
              <w:rPr>
                <w:rFonts w:cstheme="minorHAnsi"/>
                <w:b/>
                <w:color w:val="000000" w:themeColor="text1"/>
                <w:sz w:val="24"/>
                <w:szCs w:val="24"/>
              </w:rPr>
              <w:t>7</w:t>
            </w:r>
            <w:r w:rsidR="00AE7AD2" w:rsidRPr="000A4124">
              <w:rPr>
                <w:rFonts w:cstheme="minorHAnsi"/>
                <w:b/>
                <w:color w:val="000000" w:themeColor="text1"/>
                <w:sz w:val="24"/>
                <w:szCs w:val="24"/>
              </w:rPr>
              <w:t>.20</w:t>
            </w:r>
            <w:r>
              <w:rPr>
                <w:rFonts w:cstheme="minorHAnsi"/>
                <w:b/>
                <w:color w:val="000000" w:themeColor="text1"/>
                <w:sz w:val="24"/>
                <w:szCs w:val="24"/>
              </w:rPr>
              <w:t>24</w:t>
            </w:r>
            <w:r w:rsidR="000E654A">
              <w:rPr>
                <w:rFonts w:cstheme="minorHAnsi"/>
                <w:b/>
                <w:color w:val="000000" w:themeColor="text1"/>
                <w:sz w:val="24"/>
                <w:szCs w:val="24"/>
              </w:rPr>
              <w:t xml:space="preserve"> </w:t>
            </w:r>
            <w:r w:rsidR="00AE7AD2" w:rsidRPr="000A4124">
              <w:rPr>
                <w:rFonts w:cstheme="minorHAnsi"/>
                <w:b/>
                <w:color w:val="000000" w:themeColor="text1"/>
                <w:sz w:val="24"/>
                <w:szCs w:val="24"/>
              </w:rPr>
              <w:t>upto</w:t>
            </w:r>
            <w:r w:rsidR="00116DAC" w:rsidRPr="000A4124">
              <w:rPr>
                <w:rFonts w:cstheme="minorHAnsi"/>
                <w:b/>
                <w:color w:val="000000" w:themeColor="text1"/>
                <w:sz w:val="24"/>
                <w:szCs w:val="24"/>
              </w:rPr>
              <w:t xml:space="preserve"> </w:t>
            </w:r>
            <w:r w:rsidR="000E654A">
              <w:rPr>
                <w:rFonts w:cstheme="minorHAnsi"/>
                <w:b/>
                <w:color w:val="000000" w:themeColor="text1"/>
                <w:sz w:val="24"/>
                <w:szCs w:val="24"/>
              </w:rPr>
              <w:t>12</w:t>
            </w:r>
            <w:r w:rsidR="00AE7AD2" w:rsidRPr="000A4124">
              <w:rPr>
                <w:rFonts w:cstheme="minorHAnsi"/>
                <w:b/>
                <w:color w:val="000000" w:themeColor="text1"/>
                <w:sz w:val="24"/>
                <w:szCs w:val="24"/>
              </w:rPr>
              <w:t>:00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w:t>
            </w:r>
            <w:r w:rsidR="00191F51">
              <w:rPr>
                <w:rFonts w:cstheme="minorHAnsi"/>
                <w:sz w:val="24"/>
                <w:szCs w:val="24"/>
              </w:rPr>
              <w:t>I</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Date &amp; Time for </w:t>
            </w:r>
            <w:r>
              <w:rPr>
                <w:rFonts w:cstheme="minorHAnsi"/>
                <w:sz w:val="24"/>
                <w:szCs w:val="24"/>
              </w:rPr>
              <w:t>opening</w:t>
            </w:r>
            <w:r w:rsidR="00CA4F26">
              <w:rPr>
                <w:rFonts w:cstheme="minorHAnsi"/>
                <w:sz w:val="24"/>
                <w:szCs w:val="24"/>
              </w:rPr>
              <w:t xml:space="preserve"> </w:t>
            </w:r>
            <w:r>
              <w:rPr>
                <w:rFonts w:cstheme="minorHAnsi"/>
                <w:sz w:val="24"/>
                <w:szCs w:val="24"/>
              </w:rPr>
              <w:t>sealed</w:t>
            </w:r>
            <w:r w:rsidRPr="004151F9">
              <w:rPr>
                <w:rFonts w:cstheme="minorHAnsi"/>
                <w:sz w:val="24"/>
                <w:szCs w:val="24"/>
              </w:rPr>
              <w:t xml:space="preserve"> Quotation</w:t>
            </w:r>
            <w:r>
              <w:rPr>
                <w:rFonts w:cstheme="minorHAnsi"/>
                <w:sz w:val="24"/>
                <w:szCs w:val="24"/>
              </w:rPr>
              <w:t xml:space="preserve">s </w:t>
            </w:r>
          </w:p>
        </w:tc>
        <w:tc>
          <w:tcPr>
            <w:tcW w:w="2880" w:type="dxa"/>
          </w:tcPr>
          <w:p w:rsidR="00AE7AD2" w:rsidRPr="000A4124" w:rsidRDefault="006947AB" w:rsidP="00350E4D">
            <w:pPr>
              <w:pStyle w:val="ListParagraph"/>
              <w:ind w:left="0"/>
              <w:jc w:val="both"/>
              <w:rPr>
                <w:rFonts w:cstheme="minorHAnsi"/>
                <w:b/>
                <w:color w:val="000000" w:themeColor="text1"/>
                <w:sz w:val="24"/>
                <w:szCs w:val="24"/>
              </w:rPr>
            </w:pPr>
            <w:r>
              <w:rPr>
                <w:rFonts w:cstheme="minorHAnsi"/>
                <w:b/>
                <w:color w:val="000000" w:themeColor="text1"/>
                <w:sz w:val="24"/>
                <w:szCs w:val="24"/>
              </w:rPr>
              <w:t>0</w:t>
            </w:r>
            <w:r w:rsidR="00C3328E">
              <w:rPr>
                <w:rFonts w:cstheme="minorHAnsi"/>
                <w:b/>
                <w:color w:val="000000" w:themeColor="text1"/>
                <w:sz w:val="24"/>
                <w:szCs w:val="24"/>
              </w:rPr>
              <w:t>9</w:t>
            </w:r>
            <w:r>
              <w:rPr>
                <w:rFonts w:cstheme="minorHAnsi"/>
                <w:b/>
                <w:color w:val="000000" w:themeColor="text1"/>
                <w:sz w:val="24"/>
                <w:szCs w:val="24"/>
              </w:rPr>
              <w:t>.07</w:t>
            </w:r>
            <w:r w:rsidR="0021329B" w:rsidRPr="000A4124">
              <w:rPr>
                <w:rFonts w:cstheme="minorHAnsi"/>
                <w:b/>
                <w:color w:val="000000" w:themeColor="text1"/>
                <w:sz w:val="24"/>
                <w:szCs w:val="24"/>
              </w:rPr>
              <w:t>.20</w:t>
            </w:r>
            <w:r w:rsidR="00C3328E">
              <w:rPr>
                <w:rFonts w:cstheme="minorHAnsi"/>
                <w:b/>
                <w:color w:val="000000" w:themeColor="text1"/>
                <w:sz w:val="24"/>
                <w:szCs w:val="24"/>
              </w:rPr>
              <w:t>24</w:t>
            </w:r>
            <w:r w:rsidR="0021329B" w:rsidRPr="000A4124">
              <w:rPr>
                <w:rFonts w:cstheme="minorHAnsi"/>
                <w:b/>
                <w:color w:val="000000" w:themeColor="text1"/>
                <w:sz w:val="24"/>
                <w:szCs w:val="24"/>
              </w:rPr>
              <w:t xml:space="preserve"> </w:t>
            </w:r>
            <w:r w:rsidR="0077483B" w:rsidRPr="000A4124">
              <w:rPr>
                <w:rFonts w:cstheme="minorHAnsi"/>
                <w:b/>
                <w:color w:val="000000" w:themeColor="text1"/>
                <w:sz w:val="24"/>
                <w:szCs w:val="24"/>
              </w:rPr>
              <w:t>at</w:t>
            </w:r>
            <w:r w:rsidR="00116DAC" w:rsidRPr="000A4124">
              <w:rPr>
                <w:rFonts w:cstheme="minorHAnsi"/>
                <w:b/>
                <w:color w:val="000000" w:themeColor="text1"/>
                <w:sz w:val="24"/>
                <w:szCs w:val="24"/>
              </w:rPr>
              <w:t xml:space="preserve"> </w:t>
            </w:r>
            <w:r w:rsidR="000E654A">
              <w:rPr>
                <w:rFonts w:cstheme="minorHAnsi"/>
                <w:b/>
                <w:color w:val="000000" w:themeColor="text1"/>
                <w:sz w:val="24"/>
                <w:szCs w:val="24"/>
              </w:rPr>
              <w:t>12</w:t>
            </w:r>
            <w:r w:rsidR="00736AB5" w:rsidRPr="000A4124">
              <w:rPr>
                <w:rFonts w:cstheme="minorHAnsi"/>
                <w:b/>
                <w:color w:val="000000" w:themeColor="text1"/>
                <w:sz w:val="24"/>
                <w:szCs w:val="24"/>
              </w:rPr>
              <w:t>:30 p.m.</w:t>
            </w:r>
          </w:p>
        </w:tc>
      </w:tr>
    </w:tbl>
    <w:p w:rsidR="00AE7AD2" w:rsidRDefault="00AE7AD2" w:rsidP="00AE7AD2">
      <w:pPr>
        <w:pStyle w:val="ListParagraph"/>
        <w:jc w:val="right"/>
        <w:rPr>
          <w:rFonts w:cstheme="minorHAnsi"/>
          <w:sz w:val="24"/>
          <w:szCs w:val="24"/>
        </w:rPr>
      </w:pPr>
    </w:p>
    <w:p w:rsidR="00AE7AD2" w:rsidRDefault="00AE7AD2" w:rsidP="00AE7AD2">
      <w:pPr>
        <w:pStyle w:val="ListParagraph"/>
        <w:numPr>
          <w:ilvl w:val="0"/>
          <w:numId w:val="1"/>
        </w:numPr>
        <w:jc w:val="both"/>
        <w:rPr>
          <w:rFonts w:cstheme="minorHAnsi"/>
          <w:b/>
          <w:sz w:val="24"/>
          <w:szCs w:val="24"/>
        </w:rPr>
      </w:pPr>
      <w:r>
        <w:rPr>
          <w:rFonts w:cstheme="minorHAnsi"/>
          <w:b/>
          <w:sz w:val="24"/>
          <w:szCs w:val="24"/>
        </w:rPr>
        <w:t>TERMS AND CONDITIONS:</w:t>
      </w:r>
    </w:p>
    <w:p w:rsidR="00BD18C7" w:rsidRDefault="00BD18C7" w:rsidP="00BD18C7">
      <w:pPr>
        <w:pStyle w:val="ListParagraph"/>
        <w:jc w:val="both"/>
        <w:rPr>
          <w:rFonts w:cstheme="minorHAnsi"/>
          <w:b/>
          <w:sz w:val="24"/>
          <w:szCs w:val="24"/>
        </w:rPr>
      </w:pPr>
    </w:p>
    <w:p w:rsidR="00AE7AD2" w:rsidRDefault="00AE7AD2" w:rsidP="00DF7C74">
      <w:pPr>
        <w:pStyle w:val="ListParagraph"/>
        <w:numPr>
          <w:ilvl w:val="0"/>
          <w:numId w:val="11"/>
        </w:numPr>
        <w:spacing w:after="0" w:line="240" w:lineRule="auto"/>
        <w:jc w:val="both"/>
        <w:rPr>
          <w:rFonts w:cstheme="minorHAnsi"/>
          <w:sz w:val="24"/>
          <w:szCs w:val="24"/>
        </w:rPr>
      </w:pPr>
      <w:r>
        <w:rPr>
          <w:rFonts w:cstheme="minorHAnsi"/>
          <w:sz w:val="24"/>
          <w:szCs w:val="24"/>
        </w:rPr>
        <w:t>The rate is to be quoted both in figures and in words without any overwriting. Any correction therein must have to be attested with</w:t>
      </w:r>
      <w:r w:rsidR="00F2547A">
        <w:rPr>
          <w:rFonts w:cstheme="minorHAnsi"/>
          <w:sz w:val="24"/>
          <w:szCs w:val="24"/>
        </w:rPr>
        <w:t xml:space="preserve"> the signature of the owner(s)/ </w:t>
      </w:r>
      <w:r>
        <w:rPr>
          <w:rFonts w:cstheme="minorHAnsi"/>
          <w:sz w:val="24"/>
          <w:szCs w:val="24"/>
        </w:rPr>
        <w:t xml:space="preserve">Quotationer(s). </w:t>
      </w:r>
    </w:p>
    <w:p w:rsidR="00065274" w:rsidRDefault="000E654A" w:rsidP="00DF7C74">
      <w:pPr>
        <w:pStyle w:val="ListParagraph"/>
        <w:tabs>
          <w:tab w:val="left" w:pos="9285"/>
        </w:tabs>
        <w:spacing w:after="0" w:line="240" w:lineRule="auto"/>
        <w:ind w:left="810"/>
        <w:jc w:val="both"/>
        <w:rPr>
          <w:rFonts w:cstheme="minorHAnsi"/>
          <w:sz w:val="24"/>
          <w:szCs w:val="24"/>
        </w:rPr>
      </w:pPr>
      <w:r>
        <w:rPr>
          <w:rFonts w:cstheme="minorHAnsi"/>
          <w:sz w:val="24"/>
          <w:szCs w:val="24"/>
        </w:rPr>
        <w:tab/>
      </w:r>
    </w:p>
    <w:p w:rsidR="00BD18C7" w:rsidRDefault="00AE7AD2" w:rsidP="00DF7C74">
      <w:pPr>
        <w:pStyle w:val="ListParagraph"/>
        <w:numPr>
          <w:ilvl w:val="0"/>
          <w:numId w:val="11"/>
        </w:numPr>
        <w:spacing w:after="0" w:line="240" w:lineRule="auto"/>
        <w:jc w:val="both"/>
        <w:rPr>
          <w:rFonts w:cstheme="minorHAnsi"/>
          <w:sz w:val="24"/>
          <w:szCs w:val="24"/>
        </w:rPr>
      </w:pPr>
      <w:r w:rsidRPr="00BD18C7">
        <w:rPr>
          <w:rFonts w:cstheme="minorHAnsi"/>
          <w:sz w:val="24"/>
          <w:szCs w:val="24"/>
        </w:rPr>
        <w:t>The rate shall have to be quoted for hire charges per day which should be inclusive of all taxes and incidental charges, whatever may be, but excluding the cost of fuel i.e. diesel and mobil oil only for the journey by Departmental Officer.</w:t>
      </w:r>
    </w:p>
    <w:p w:rsidR="00065274" w:rsidRPr="00BD18C7" w:rsidRDefault="00065274" w:rsidP="00DF7C74">
      <w:pPr>
        <w:pStyle w:val="ListParagraph"/>
        <w:spacing w:after="0" w:line="240" w:lineRule="auto"/>
        <w:ind w:left="810"/>
        <w:jc w:val="both"/>
        <w:rPr>
          <w:rFonts w:cstheme="minorHAnsi"/>
          <w:sz w:val="24"/>
          <w:szCs w:val="24"/>
        </w:rPr>
      </w:pPr>
    </w:p>
    <w:p w:rsidR="00065274" w:rsidRDefault="00AE7AD2" w:rsidP="00DF7C74">
      <w:pPr>
        <w:pStyle w:val="ListParagraph"/>
        <w:numPr>
          <w:ilvl w:val="0"/>
          <w:numId w:val="11"/>
        </w:numPr>
        <w:spacing w:after="0" w:line="240" w:lineRule="auto"/>
        <w:jc w:val="both"/>
        <w:rPr>
          <w:rFonts w:cstheme="minorHAnsi"/>
          <w:sz w:val="24"/>
          <w:szCs w:val="24"/>
        </w:rPr>
      </w:pPr>
      <w:r>
        <w:rPr>
          <w:rFonts w:cstheme="minorHAnsi"/>
          <w:sz w:val="24"/>
          <w:szCs w:val="24"/>
        </w:rPr>
        <w:t xml:space="preserve">The accepted lowest rate will remain valid </w:t>
      </w:r>
      <w:r w:rsidR="00F2547A">
        <w:rPr>
          <w:rFonts w:cstheme="minorHAnsi"/>
          <w:b/>
          <w:sz w:val="24"/>
          <w:szCs w:val="24"/>
        </w:rPr>
        <w:t>Six Months</w:t>
      </w:r>
      <w:r w:rsidR="00F6762E">
        <w:rPr>
          <w:rFonts w:cstheme="minorHAnsi"/>
          <w:b/>
          <w:sz w:val="24"/>
          <w:szCs w:val="24"/>
        </w:rPr>
        <w:t xml:space="preserve"> </w:t>
      </w:r>
      <w:r>
        <w:rPr>
          <w:rFonts w:cstheme="minorHAnsi"/>
          <w:sz w:val="24"/>
          <w:szCs w:val="24"/>
        </w:rPr>
        <w:t xml:space="preserve">from the date of acceptance of the Quotation. The period of contract beyond the specified one year may be extended for another period of </w:t>
      </w:r>
      <w:r w:rsidR="00F2547A">
        <w:rPr>
          <w:rFonts w:cstheme="minorHAnsi"/>
          <w:sz w:val="24"/>
          <w:szCs w:val="24"/>
        </w:rPr>
        <w:t>Six Month</w:t>
      </w:r>
      <w:r>
        <w:rPr>
          <w:rFonts w:cstheme="minorHAnsi"/>
          <w:sz w:val="24"/>
          <w:szCs w:val="24"/>
        </w:rPr>
        <w:t xml:space="preserve"> on same terms and condition as well as rate should such extension is mutually agreed  upon by both</w:t>
      </w:r>
      <w:r w:rsidR="00D20D09">
        <w:rPr>
          <w:rFonts w:cstheme="minorHAnsi"/>
          <w:sz w:val="24"/>
          <w:szCs w:val="24"/>
        </w:rPr>
        <w:t xml:space="preserve"> </w:t>
      </w:r>
      <w:r>
        <w:rPr>
          <w:rFonts w:cstheme="minorHAnsi"/>
          <w:sz w:val="24"/>
          <w:szCs w:val="24"/>
        </w:rPr>
        <w:t>the parties i.e. the employer and the contractor.</w:t>
      </w:r>
    </w:p>
    <w:p w:rsidR="00D20D09" w:rsidRPr="00D20D09" w:rsidRDefault="00D20D09" w:rsidP="00DF7C74">
      <w:pPr>
        <w:pStyle w:val="ListParagraph"/>
        <w:spacing w:after="0" w:line="240" w:lineRule="auto"/>
        <w:rPr>
          <w:rFonts w:cstheme="minorHAnsi"/>
          <w:sz w:val="24"/>
          <w:szCs w:val="24"/>
        </w:rPr>
      </w:pPr>
    </w:p>
    <w:p w:rsidR="00D20D09" w:rsidRPr="00D20D09" w:rsidRDefault="00D20D09" w:rsidP="00DF7C74">
      <w:pPr>
        <w:pStyle w:val="ListParagraph"/>
        <w:spacing w:after="0" w:line="240" w:lineRule="auto"/>
        <w:ind w:left="810"/>
        <w:jc w:val="both"/>
        <w:rPr>
          <w:rFonts w:cstheme="minorHAnsi"/>
          <w:sz w:val="24"/>
          <w:szCs w:val="24"/>
        </w:rPr>
      </w:pPr>
    </w:p>
    <w:p w:rsidR="00AE7AD2" w:rsidRDefault="00AE7AD2" w:rsidP="00DF7C74">
      <w:pPr>
        <w:pStyle w:val="ListParagraph"/>
        <w:numPr>
          <w:ilvl w:val="0"/>
          <w:numId w:val="11"/>
        </w:numPr>
        <w:spacing w:after="0" w:line="240" w:lineRule="auto"/>
        <w:jc w:val="both"/>
        <w:rPr>
          <w:rFonts w:cstheme="minorHAnsi"/>
          <w:sz w:val="24"/>
          <w:szCs w:val="24"/>
        </w:rPr>
      </w:pPr>
      <w:r>
        <w:rPr>
          <w:rFonts w:cstheme="minorHAnsi"/>
          <w:sz w:val="24"/>
          <w:szCs w:val="24"/>
        </w:rPr>
        <w:t>Quotation imposing condition by the quotationers will summarily rejected.</w:t>
      </w:r>
    </w:p>
    <w:p w:rsidR="00065274" w:rsidRDefault="00065274" w:rsidP="00DF7C74">
      <w:pPr>
        <w:pStyle w:val="ListParagraph"/>
        <w:spacing w:after="0" w:line="240" w:lineRule="auto"/>
        <w:ind w:left="810"/>
        <w:jc w:val="both"/>
        <w:rPr>
          <w:rFonts w:cstheme="minorHAnsi"/>
          <w:sz w:val="24"/>
          <w:szCs w:val="24"/>
        </w:rPr>
      </w:pPr>
    </w:p>
    <w:p w:rsidR="00AE7AD2" w:rsidRDefault="00AE7AD2" w:rsidP="00DF7C74">
      <w:pPr>
        <w:pStyle w:val="ListParagraph"/>
        <w:numPr>
          <w:ilvl w:val="0"/>
          <w:numId w:val="11"/>
        </w:numPr>
        <w:spacing w:after="0" w:line="240" w:lineRule="auto"/>
        <w:jc w:val="both"/>
        <w:rPr>
          <w:rFonts w:cstheme="minorHAnsi"/>
          <w:b/>
          <w:sz w:val="24"/>
          <w:szCs w:val="24"/>
        </w:rPr>
      </w:pPr>
      <w:r w:rsidRPr="00A01D48">
        <w:rPr>
          <w:rFonts w:cstheme="minorHAnsi"/>
          <w:b/>
          <w:sz w:val="24"/>
          <w:szCs w:val="24"/>
        </w:rPr>
        <w:t>The consumption of diesel is allowed @ 1</w:t>
      </w:r>
      <w:r w:rsidR="00EC3C94">
        <w:rPr>
          <w:rFonts w:cstheme="minorHAnsi"/>
          <w:b/>
          <w:sz w:val="24"/>
          <w:szCs w:val="24"/>
        </w:rPr>
        <w:t>0</w:t>
      </w:r>
      <w:r w:rsidRPr="00A01D48">
        <w:rPr>
          <w:rFonts w:cstheme="minorHAnsi"/>
          <w:b/>
          <w:sz w:val="24"/>
          <w:szCs w:val="24"/>
        </w:rPr>
        <w:t xml:space="preserve"> K.M. (</w:t>
      </w:r>
      <w:r w:rsidR="007B0DCB">
        <w:rPr>
          <w:rFonts w:cstheme="minorHAnsi"/>
          <w:b/>
          <w:sz w:val="24"/>
          <w:szCs w:val="24"/>
        </w:rPr>
        <w:t>T</w:t>
      </w:r>
      <w:r w:rsidR="00EC3C94">
        <w:rPr>
          <w:rFonts w:cstheme="minorHAnsi"/>
          <w:b/>
          <w:sz w:val="24"/>
          <w:szCs w:val="24"/>
        </w:rPr>
        <w:t>en</w:t>
      </w:r>
      <w:r w:rsidRPr="00A01D48">
        <w:rPr>
          <w:rFonts w:cstheme="minorHAnsi"/>
          <w:b/>
          <w:sz w:val="24"/>
          <w:szCs w:val="24"/>
        </w:rPr>
        <w:t xml:space="preserve"> kilometer) per liter</w:t>
      </w:r>
      <w:r w:rsidR="00B34251">
        <w:rPr>
          <w:rFonts w:cstheme="minorHAnsi"/>
          <w:b/>
          <w:sz w:val="24"/>
          <w:szCs w:val="24"/>
        </w:rPr>
        <w:t xml:space="preserve"> for Maxi Cab &amp; </w:t>
      </w:r>
      <w:r w:rsidR="00B34251" w:rsidRPr="00A01D48">
        <w:rPr>
          <w:rFonts w:cstheme="minorHAnsi"/>
          <w:b/>
          <w:sz w:val="24"/>
          <w:szCs w:val="24"/>
        </w:rPr>
        <w:t>@ 1</w:t>
      </w:r>
      <w:r w:rsidR="00B34251">
        <w:rPr>
          <w:rFonts w:cstheme="minorHAnsi"/>
          <w:b/>
          <w:sz w:val="24"/>
          <w:szCs w:val="24"/>
        </w:rPr>
        <w:t>2</w:t>
      </w:r>
      <w:r w:rsidR="00B34251" w:rsidRPr="00A01D48">
        <w:rPr>
          <w:rFonts w:cstheme="minorHAnsi"/>
          <w:b/>
          <w:sz w:val="24"/>
          <w:szCs w:val="24"/>
        </w:rPr>
        <w:t xml:space="preserve"> K.M. (</w:t>
      </w:r>
      <w:r w:rsidR="00B34251">
        <w:rPr>
          <w:rFonts w:cstheme="minorHAnsi"/>
          <w:b/>
          <w:sz w:val="24"/>
          <w:szCs w:val="24"/>
        </w:rPr>
        <w:t>Twelve</w:t>
      </w:r>
      <w:r w:rsidR="00B34251" w:rsidRPr="00A01D48">
        <w:rPr>
          <w:rFonts w:cstheme="minorHAnsi"/>
          <w:b/>
          <w:sz w:val="24"/>
          <w:szCs w:val="24"/>
        </w:rPr>
        <w:t xml:space="preserve"> kilometer) per liter</w:t>
      </w:r>
      <w:r w:rsidR="00B34251">
        <w:rPr>
          <w:rFonts w:cstheme="minorHAnsi"/>
          <w:b/>
          <w:sz w:val="24"/>
          <w:szCs w:val="24"/>
        </w:rPr>
        <w:t xml:space="preserve"> for Motor Cab </w:t>
      </w:r>
      <w:r w:rsidRPr="00A01D48">
        <w:rPr>
          <w:rFonts w:cstheme="minorHAnsi"/>
          <w:b/>
          <w:sz w:val="24"/>
          <w:szCs w:val="24"/>
        </w:rPr>
        <w:t xml:space="preserve"> and @ 500 (Five hundred) K.M. per liter of Mobil. The owner will have to bear the cost of fuels and lubricants initially during journey and the cost will be reimbursed at the time of payment.</w:t>
      </w:r>
    </w:p>
    <w:p w:rsidR="00065274" w:rsidRPr="00A01D48" w:rsidRDefault="00065274" w:rsidP="00DF7C74">
      <w:pPr>
        <w:pStyle w:val="ListParagraph"/>
        <w:spacing w:after="0" w:line="240" w:lineRule="auto"/>
        <w:ind w:left="810"/>
        <w:jc w:val="both"/>
        <w:rPr>
          <w:rFonts w:cstheme="minorHAnsi"/>
          <w:b/>
          <w:sz w:val="24"/>
          <w:szCs w:val="24"/>
        </w:rPr>
      </w:pPr>
    </w:p>
    <w:p w:rsidR="00BD18C7" w:rsidRPr="00F2547A" w:rsidRDefault="00AE7AD2" w:rsidP="00DF7C74">
      <w:pPr>
        <w:pStyle w:val="ListParagraph"/>
        <w:numPr>
          <w:ilvl w:val="0"/>
          <w:numId w:val="11"/>
        </w:numPr>
        <w:spacing w:after="0" w:line="240" w:lineRule="auto"/>
        <w:jc w:val="both"/>
        <w:rPr>
          <w:rFonts w:cstheme="minorHAnsi"/>
          <w:sz w:val="24"/>
          <w:szCs w:val="24"/>
        </w:rPr>
      </w:pPr>
      <w:r>
        <w:rPr>
          <w:rFonts w:cstheme="minorHAnsi"/>
          <w:sz w:val="24"/>
          <w:szCs w:val="24"/>
        </w:rPr>
        <w:t>The engagement is purely temporary basis and may be discontinued within one month notice without assigning any reasons what so ever which no compensation will be paid.</w:t>
      </w:r>
    </w:p>
    <w:p w:rsidR="00815ADE" w:rsidRPr="00815ADE" w:rsidRDefault="00815ADE" w:rsidP="00DF7C74">
      <w:pPr>
        <w:pStyle w:val="ListParagraph"/>
        <w:spacing w:after="0" w:line="240" w:lineRule="auto"/>
        <w:ind w:left="810"/>
        <w:jc w:val="both"/>
        <w:rPr>
          <w:rFonts w:cstheme="minorHAnsi"/>
          <w:sz w:val="24"/>
          <w:szCs w:val="24"/>
        </w:rPr>
      </w:pPr>
    </w:p>
    <w:p w:rsidR="00AE7AD2" w:rsidRDefault="00AE7AD2" w:rsidP="00DF7C74">
      <w:pPr>
        <w:pStyle w:val="ListParagraph"/>
        <w:numPr>
          <w:ilvl w:val="0"/>
          <w:numId w:val="11"/>
        </w:numPr>
        <w:spacing w:after="0" w:line="240" w:lineRule="auto"/>
        <w:jc w:val="both"/>
        <w:rPr>
          <w:rFonts w:cstheme="minorHAnsi"/>
          <w:sz w:val="24"/>
          <w:szCs w:val="24"/>
        </w:rPr>
      </w:pPr>
      <w:r>
        <w:rPr>
          <w:rFonts w:cstheme="minorHAnsi"/>
          <w:sz w:val="24"/>
          <w:szCs w:val="24"/>
        </w:rPr>
        <w:t xml:space="preserve">The owner(s)/ successful Quotationer(s) will have to replace another vehicle having proper License &amp; certificates in case of </w:t>
      </w:r>
      <w:r w:rsidR="000176D6">
        <w:rPr>
          <w:rFonts w:cstheme="minorHAnsi"/>
          <w:sz w:val="24"/>
          <w:szCs w:val="24"/>
        </w:rPr>
        <w:t>non-placement</w:t>
      </w:r>
      <w:r>
        <w:rPr>
          <w:rFonts w:cstheme="minorHAnsi"/>
          <w:sz w:val="24"/>
          <w:szCs w:val="24"/>
        </w:rPr>
        <w:t xml:space="preserve"> of vehicle for repairing or other reasons.</w:t>
      </w:r>
    </w:p>
    <w:p w:rsidR="00815ADE" w:rsidRDefault="00815ADE" w:rsidP="00DF7C74">
      <w:pPr>
        <w:pStyle w:val="ListParagraph"/>
        <w:spacing w:after="0" w:line="240" w:lineRule="auto"/>
        <w:ind w:left="810"/>
        <w:jc w:val="both"/>
        <w:rPr>
          <w:rFonts w:cstheme="minorHAnsi"/>
          <w:sz w:val="24"/>
          <w:szCs w:val="24"/>
        </w:rPr>
      </w:pPr>
    </w:p>
    <w:p w:rsidR="00815ADE" w:rsidRDefault="00AE7AD2" w:rsidP="00DF7C74">
      <w:pPr>
        <w:pStyle w:val="ListParagraph"/>
        <w:numPr>
          <w:ilvl w:val="0"/>
          <w:numId w:val="11"/>
        </w:numPr>
        <w:spacing w:after="0" w:line="240" w:lineRule="auto"/>
        <w:jc w:val="both"/>
        <w:rPr>
          <w:rFonts w:cstheme="minorHAnsi"/>
          <w:sz w:val="24"/>
          <w:szCs w:val="24"/>
        </w:rPr>
      </w:pPr>
      <w:r w:rsidRPr="00815ADE">
        <w:rPr>
          <w:rFonts w:cstheme="minorHAnsi"/>
          <w:sz w:val="24"/>
          <w:szCs w:val="24"/>
        </w:rPr>
        <w:t xml:space="preserve">The Executive Engineer/ </w:t>
      </w:r>
      <w:r w:rsidR="00EC3C94">
        <w:rPr>
          <w:rFonts w:cstheme="minorHAnsi"/>
          <w:sz w:val="24"/>
          <w:szCs w:val="24"/>
        </w:rPr>
        <w:t>Jalpaiguri Irrigation Division</w:t>
      </w:r>
      <w:r w:rsidRPr="00815ADE">
        <w:rPr>
          <w:rFonts w:cstheme="minorHAnsi"/>
          <w:sz w:val="24"/>
          <w:szCs w:val="24"/>
        </w:rPr>
        <w:t xml:space="preserve"> reserves the right to accept/ reject any or all of the Quotations without assigning reason thereof.</w:t>
      </w:r>
    </w:p>
    <w:p w:rsidR="00815ADE" w:rsidRPr="00815ADE" w:rsidRDefault="00815ADE" w:rsidP="00DF7C74">
      <w:pPr>
        <w:pStyle w:val="ListParagraph"/>
        <w:spacing w:after="0" w:line="240" w:lineRule="auto"/>
        <w:rPr>
          <w:rFonts w:cstheme="minorHAnsi"/>
          <w:sz w:val="24"/>
          <w:szCs w:val="24"/>
        </w:rPr>
      </w:pPr>
    </w:p>
    <w:p w:rsidR="00815ADE" w:rsidRDefault="00AE7AD2" w:rsidP="00DF7C74">
      <w:pPr>
        <w:pStyle w:val="ListParagraph"/>
        <w:numPr>
          <w:ilvl w:val="0"/>
          <w:numId w:val="11"/>
        </w:numPr>
        <w:spacing w:after="0" w:line="240" w:lineRule="auto"/>
        <w:jc w:val="both"/>
        <w:rPr>
          <w:rFonts w:cstheme="minorHAnsi"/>
          <w:sz w:val="24"/>
          <w:szCs w:val="24"/>
        </w:rPr>
      </w:pPr>
      <w:r w:rsidRPr="0092385F">
        <w:rPr>
          <w:rFonts w:cstheme="minorHAnsi"/>
          <w:sz w:val="24"/>
          <w:szCs w:val="24"/>
        </w:rPr>
        <w:t>The successful Quotationers</w:t>
      </w:r>
      <w:r w:rsidR="00EC3C94">
        <w:rPr>
          <w:rFonts w:cstheme="minorHAnsi"/>
          <w:sz w:val="24"/>
          <w:szCs w:val="24"/>
        </w:rPr>
        <w:t xml:space="preserve"> </w:t>
      </w:r>
      <w:r w:rsidRPr="0092385F">
        <w:rPr>
          <w:rFonts w:cstheme="minorHAnsi"/>
          <w:sz w:val="24"/>
          <w:szCs w:val="24"/>
        </w:rPr>
        <w:t xml:space="preserve">will have to </w:t>
      </w:r>
      <w:r w:rsidRPr="00A01D48">
        <w:rPr>
          <w:rFonts w:cstheme="minorHAnsi"/>
          <w:b/>
          <w:sz w:val="24"/>
          <w:szCs w:val="24"/>
        </w:rPr>
        <w:t>execute formal agreement</w:t>
      </w:r>
      <w:r w:rsidRPr="0092385F">
        <w:rPr>
          <w:rFonts w:cstheme="minorHAnsi"/>
          <w:sz w:val="24"/>
          <w:szCs w:val="24"/>
        </w:rPr>
        <w:t xml:space="preserve"> with the undersigned in appropriate format and relevant documents with in </w:t>
      </w:r>
      <w:r w:rsidR="007B0DCB">
        <w:rPr>
          <w:rFonts w:cstheme="minorHAnsi"/>
          <w:sz w:val="24"/>
          <w:szCs w:val="24"/>
        </w:rPr>
        <w:t>07</w:t>
      </w:r>
      <w:r w:rsidRPr="0092385F">
        <w:rPr>
          <w:rFonts w:cstheme="minorHAnsi"/>
          <w:sz w:val="24"/>
          <w:szCs w:val="24"/>
        </w:rPr>
        <w:t xml:space="preserve"> (</w:t>
      </w:r>
      <w:r w:rsidR="007B0DCB">
        <w:rPr>
          <w:rFonts w:cstheme="minorHAnsi"/>
          <w:sz w:val="24"/>
          <w:szCs w:val="24"/>
        </w:rPr>
        <w:t>Seven</w:t>
      </w:r>
      <w:r w:rsidRPr="0092385F">
        <w:rPr>
          <w:rFonts w:cstheme="minorHAnsi"/>
          <w:sz w:val="24"/>
          <w:szCs w:val="24"/>
        </w:rPr>
        <w:t xml:space="preserve">) days from the date of issue of letter of acceptance </w:t>
      </w:r>
      <w:r w:rsidR="00736AB5">
        <w:rPr>
          <w:rFonts w:cstheme="minorHAnsi"/>
          <w:sz w:val="24"/>
          <w:szCs w:val="24"/>
        </w:rPr>
        <w:t>in W.B. Form No.-</w:t>
      </w:r>
      <w:r w:rsidR="00EC3C94">
        <w:rPr>
          <w:rFonts w:cstheme="minorHAnsi"/>
          <w:sz w:val="24"/>
          <w:szCs w:val="24"/>
        </w:rPr>
        <w:t xml:space="preserve"> 2908</w:t>
      </w:r>
      <w:r w:rsidR="00736AB5">
        <w:rPr>
          <w:rFonts w:cstheme="minorHAnsi"/>
          <w:sz w:val="24"/>
          <w:szCs w:val="24"/>
        </w:rPr>
        <w:t xml:space="preserve"> </w:t>
      </w:r>
      <w:r w:rsidRPr="0092385F">
        <w:rPr>
          <w:rFonts w:cstheme="minorHAnsi"/>
          <w:sz w:val="24"/>
          <w:szCs w:val="24"/>
        </w:rPr>
        <w:t>failing w</w:t>
      </w:r>
      <w:r>
        <w:rPr>
          <w:rFonts w:cstheme="minorHAnsi"/>
          <w:sz w:val="24"/>
          <w:szCs w:val="24"/>
        </w:rPr>
        <w:t>h</w:t>
      </w:r>
      <w:r w:rsidRPr="0092385F">
        <w:rPr>
          <w:rFonts w:cstheme="minorHAnsi"/>
          <w:sz w:val="24"/>
          <w:szCs w:val="24"/>
        </w:rPr>
        <w:t>ich letter of acceptance will be treated as cancelled.</w:t>
      </w:r>
    </w:p>
    <w:p w:rsidR="00F2547A" w:rsidRPr="00F2547A" w:rsidRDefault="00F2547A" w:rsidP="00DF7C74">
      <w:pPr>
        <w:pStyle w:val="ListParagraph"/>
        <w:spacing w:after="0" w:line="240" w:lineRule="auto"/>
        <w:rPr>
          <w:rFonts w:cstheme="minorHAnsi"/>
          <w:sz w:val="24"/>
          <w:szCs w:val="24"/>
        </w:rPr>
      </w:pPr>
    </w:p>
    <w:p w:rsidR="00F2547A" w:rsidRPr="00F2547A" w:rsidRDefault="00F2547A" w:rsidP="00DF7C74">
      <w:pPr>
        <w:pStyle w:val="ListParagraph"/>
        <w:spacing w:after="0" w:line="240" w:lineRule="auto"/>
        <w:ind w:left="810"/>
        <w:jc w:val="both"/>
        <w:rPr>
          <w:rFonts w:cstheme="minorHAnsi"/>
          <w:sz w:val="24"/>
          <w:szCs w:val="24"/>
        </w:rPr>
      </w:pPr>
    </w:p>
    <w:p w:rsidR="00AE7AD2" w:rsidRDefault="00AE7AD2" w:rsidP="00DF7C74">
      <w:pPr>
        <w:pStyle w:val="ListParagraph"/>
        <w:numPr>
          <w:ilvl w:val="0"/>
          <w:numId w:val="11"/>
        </w:numPr>
        <w:spacing w:after="0" w:line="240" w:lineRule="auto"/>
        <w:jc w:val="both"/>
        <w:rPr>
          <w:rFonts w:cstheme="minorHAnsi"/>
          <w:sz w:val="24"/>
          <w:szCs w:val="24"/>
        </w:rPr>
      </w:pPr>
      <w:r w:rsidRPr="0092385F">
        <w:rPr>
          <w:rFonts w:cstheme="minorHAnsi"/>
          <w:sz w:val="24"/>
          <w:szCs w:val="24"/>
        </w:rPr>
        <w:t>The authority will not have any liability arising out of any accident in running the vehicle whether or not same was caused due to negligence etc</w:t>
      </w:r>
      <w:r>
        <w:rPr>
          <w:rFonts w:cstheme="minorHAnsi"/>
          <w:sz w:val="24"/>
          <w:szCs w:val="24"/>
        </w:rPr>
        <w:t>.</w:t>
      </w:r>
      <w:r w:rsidRPr="0092385F">
        <w:rPr>
          <w:rFonts w:cstheme="minorHAnsi"/>
          <w:sz w:val="24"/>
          <w:szCs w:val="24"/>
        </w:rPr>
        <w:t xml:space="preserve"> of the driver. The authority will not be liable any damage to the owner,driver or any third party arising out the use of the vehicle.</w:t>
      </w:r>
    </w:p>
    <w:p w:rsidR="00815ADE" w:rsidRPr="00815ADE" w:rsidRDefault="00815ADE" w:rsidP="00DF7C74">
      <w:pPr>
        <w:pStyle w:val="ListParagraph"/>
        <w:spacing w:after="0" w:line="240" w:lineRule="auto"/>
        <w:rPr>
          <w:rFonts w:cstheme="minorHAnsi"/>
          <w:sz w:val="24"/>
          <w:szCs w:val="24"/>
        </w:rPr>
      </w:pPr>
    </w:p>
    <w:p w:rsidR="00AE7AD2" w:rsidRDefault="00AE7AD2" w:rsidP="00DF7C74">
      <w:pPr>
        <w:pStyle w:val="ListParagraph"/>
        <w:numPr>
          <w:ilvl w:val="0"/>
          <w:numId w:val="11"/>
        </w:numPr>
        <w:spacing w:after="0" w:line="240" w:lineRule="auto"/>
        <w:jc w:val="both"/>
        <w:rPr>
          <w:rFonts w:cstheme="minorHAnsi"/>
          <w:b/>
          <w:sz w:val="24"/>
          <w:szCs w:val="24"/>
        </w:rPr>
      </w:pPr>
      <w:r w:rsidRPr="00A01D48">
        <w:rPr>
          <w:rFonts w:cstheme="minorHAnsi"/>
          <w:b/>
          <w:sz w:val="24"/>
          <w:szCs w:val="24"/>
        </w:rPr>
        <w:t>Day to day Logbook will have to be maintained and signed by the driver and the officer using the vehicle.</w:t>
      </w:r>
    </w:p>
    <w:p w:rsidR="00065274" w:rsidRPr="00A01D48" w:rsidRDefault="00065274" w:rsidP="00DF7C74">
      <w:pPr>
        <w:pStyle w:val="ListParagraph"/>
        <w:spacing w:after="0" w:line="240" w:lineRule="auto"/>
        <w:ind w:left="810"/>
        <w:jc w:val="both"/>
        <w:rPr>
          <w:rFonts w:cstheme="minorHAnsi"/>
          <w:b/>
          <w:sz w:val="24"/>
          <w:szCs w:val="24"/>
        </w:rPr>
      </w:pPr>
    </w:p>
    <w:p w:rsidR="00AE7AD2" w:rsidRPr="007940D2" w:rsidRDefault="00AE7AD2" w:rsidP="00DF7C74">
      <w:pPr>
        <w:pStyle w:val="ListParagraph"/>
        <w:numPr>
          <w:ilvl w:val="0"/>
          <w:numId w:val="11"/>
        </w:numPr>
        <w:spacing w:after="0" w:line="240" w:lineRule="auto"/>
        <w:jc w:val="both"/>
        <w:rPr>
          <w:rFonts w:cstheme="minorHAnsi"/>
          <w:sz w:val="24"/>
          <w:szCs w:val="24"/>
        </w:rPr>
      </w:pPr>
      <w:r w:rsidRPr="007940D2">
        <w:rPr>
          <w:rFonts w:cstheme="minorHAnsi"/>
          <w:sz w:val="24"/>
          <w:szCs w:val="24"/>
        </w:rPr>
        <w:t>The owner will be required to produce the bill in triplicate for payment after end of each calendar month.</w:t>
      </w:r>
    </w:p>
    <w:p w:rsidR="00AE7AD2" w:rsidRDefault="00AE7AD2" w:rsidP="00DF7C74">
      <w:pPr>
        <w:pStyle w:val="ListParagraph"/>
        <w:numPr>
          <w:ilvl w:val="0"/>
          <w:numId w:val="11"/>
        </w:numPr>
        <w:spacing w:after="0" w:line="240" w:lineRule="auto"/>
        <w:jc w:val="both"/>
        <w:rPr>
          <w:rFonts w:cstheme="minorHAnsi"/>
          <w:sz w:val="24"/>
          <w:szCs w:val="24"/>
        </w:rPr>
      </w:pPr>
      <w:r w:rsidRPr="00BD18C7">
        <w:rPr>
          <w:rFonts w:cstheme="minorHAnsi"/>
          <w:sz w:val="24"/>
          <w:szCs w:val="24"/>
        </w:rPr>
        <w:t>Payment of hire charge of vehicle will be made subject to availability of fund.</w:t>
      </w:r>
    </w:p>
    <w:p w:rsidR="00065274" w:rsidRPr="00BD18C7" w:rsidRDefault="00065274" w:rsidP="00DF7C74">
      <w:pPr>
        <w:pStyle w:val="ListParagraph"/>
        <w:spacing w:after="0" w:line="240" w:lineRule="auto"/>
        <w:ind w:left="810"/>
        <w:jc w:val="both"/>
        <w:rPr>
          <w:rFonts w:cstheme="minorHAnsi"/>
          <w:sz w:val="24"/>
          <w:szCs w:val="24"/>
        </w:rPr>
      </w:pPr>
    </w:p>
    <w:p w:rsidR="004D1233" w:rsidRDefault="00AE7AD2" w:rsidP="00DF7C74">
      <w:pPr>
        <w:pStyle w:val="ListParagraph"/>
        <w:numPr>
          <w:ilvl w:val="0"/>
          <w:numId w:val="11"/>
        </w:numPr>
        <w:spacing w:after="0" w:line="240" w:lineRule="auto"/>
        <w:jc w:val="both"/>
        <w:rPr>
          <w:rFonts w:cstheme="minorHAnsi"/>
          <w:sz w:val="24"/>
          <w:szCs w:val="24"/>
        </w:rPr>
      </w:pPr>
      <w:r w:rsidRPr="00BD18C7">
        <w:rPr>
          <w:rFonts w:cstheme="minorHAnsi"/>
          <w:sz w:val="24"/>
          <w:szCs w:val="24"/>
        </w:rPr>
        <w:t>Any further details may be obtained from the office of the Undersigned during the office hours of any working days.</w:t>
      </w:r>
    </w:p>
    <w:p w:rsidR="00EC3C94" w:rsidRPr="00EC3C94" w:rsidRDefault="00EC3C94" w:rsidP="00DF7C74">
      <w:pPr>
        <w:pStyle w:val="ListParagraph"/>
        <w:spacing w:after="0" w:line="240" w:lineRule="auto"/>
        <w:rPr>
          <w:rFonts w:cstheme="minorHAnsi"/>
          <w:sz w:val="24"/>
          <w:szCs w:val="24"/>
        </w:rPr>
      </w:pPr>
    </w:p>
    <w:p w:rsidR="00EC3C94" w:rsidRPr="00EC3C94" w:rsidRDefault="00EC3C94" w:rsidP="00DF7C74">
      <w:pPr>
        <w:pStyle w:val="ListParagraph"/>
        <w:spacing w:after="0" w:line="240" w:lineRule="auto"/>
        <w:ind w:left="810"/>
        <w:jc w:val="both"/>
        <w:rPr>
          <w:rFonts w:cstheme="minorHAnsi"/>
          <w:sz w:val="24"/>
          <w:szCs w:val="24"/>
        </w:rPr>
      </w:pPr>
    </w:p>
    <w:p w:rsidR="00AE7AD2" w:rsidRPr="004D1233" w:rsidRDefault="00AE7AD2" w:rsidP="00DF7C74">
      <w:pPr>
        <w:pStyle w:val="ListParagraph"/>
        <w:numPr>
          <w:ilvl w:val="0"/>
          <w:numId w:val="1"/>
        </w:numPr>
        <w:spacing w:after="0" w:line="240" w:lineRule="auto"/>
        <w:jc w:val="both"/>
        <w:rPr>
          <w:rFonts w:cstheme="minorHAnsi"/>
          <w:b/>
          <w:sz w:val="24"/>
          <w:szCs w:val="24"/>
        </w:rPr>
      </w:pPr>
      <w:r w:rsidRPr="004D1233">
        <w:rPr>
          <w:rFonts w:cstheme="minorHAnsi"/>
          <w:b/>
          <w:sz w:val="24"/>
          <w:szCs w:val="24"/>
        </w:rPr>
        <w:t>DUTY HOURS .</w:t>
      </w:r>
    </w:p>
    <w:p w:rsidR="00BD18C7" w:rsidRDefault="00AE7AD2" w:rsidP="00DF7C74">
      <w:pPr>
        <w:pStyle w:val="ListParagraph"/>
        <w:spacing w:after="0" w:line="240" w:lineRule="auto"/>
        <w:rPr>
          <w:rFonts w:cstheme="minorHAnsi"/>
          <w:sz w:val="24"/>
          <w:szCs w:val="24"/>
        </w:rPr>
      </w:pPr>
      <w:r>
        <w:rPr>
          <w:rFonts w:cstheme="minorHAnsi"/>
          <w:sz w:val="24"/>
          <w:szCs w:val="24"/>
        </w:rPr>
        <w:t>Duty hours are fixed by the transport Department’s notification No:-3564-WT/3M-81/98, dated.24.11.2008, but the vehicle should be kept ready for duty any time as and when required by the employer and that too even for Sundays and other holidays.</w:t>
      </w:r>
    </w:p>
    <w:p w:rsidR="00815ADE" w:rsidRDefault="00815ADE" w:rsidP="00DF7C74">
      <w:pPr>
        <w:pStyle w:val="ListParagraph"/>
        <w:spacing w:after="0" w:line="240" w:lineRule="auto"/>
        <w:rPr>
          <w:rFonts w:cstheme="minorHAnsi"/>
          <w:sz w:val="24"/>
          <w:szCs w:val="24"/>
        </w:rPr>
      </w:pPr>
    </w:p>
    <w:p w:rsidR="00BD18C7" w:rsidRPr="00BD18C7" w:rsidRDefault="00AE7AD2" w:rsidP="00DF7C74">
      <w:pPr>
        <w:pStyle w:val="ListParagraph"/>
        <w:numPr>
          <w:ilvl w:val="0"/>
          <w:numId w:val="1"/>
        </w:numPr>
        <w:spacing w:after="0" w:line="240" w:lineRule="auto"/>
        <w:rPr>
          <w:b/>
        </w:rPr>
      </w:pPr>
      <w:r w:rsidRPr="00BD18C7">
        <w:rPr>
          <w:b/>
        </w:rPr>
        <w:t>EARMARKING VEHICLE</w:t>
      </w:r>
    </w:p>
    <w:p w:rsidR="00AE7AD2" w:rsidRDefault="00AE7AD2" w:rsidP="00DF7C74">
      <w:pPr>
        <w:pStyle w:val="ListParagraph"/>
        <w:spacing w:after="0" w:line="240" w:lineRule="auto"/>
        <w:ind w:left="810"/>
      </w:pPr>
      <w:r>
        <w:t xml:space="preserve"> The vehicle should permanently be earmarked with suitable caption both on front and would be </w:t>
      </w:r>
      <w:r w:rsidR="00D569DB">
        <w:t>advised by</w:t>
      </w:r>
      <w:r>
        <w:t xml:space="preserve"> the employer so as to ensure its proper identification during duty hours.                </w:t>
      </w:r>
    </w:p>
    <w:p w:rsidR="00DF7C74" w:rsidRDefault="003A50E6" w:rsidP="003D2321">
      <w:pPr>
        <w:pStyle w:val="NoSpacing"/>
        <w:rPr>
          <w:rFonts w:ascii="Verdana" w:hAnsi="Verdana"/>
          <w:sz w:val="28"/>
          <w:szCs w:val="28"/>
        </w:rPr>
      </w:pP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r>
        <w:rPr>
          <w:rFonts w:ascii="Verdana" w:hAnsi="Verdana"/>
          <w:sz w:val="28"/>
          <w:szCs w:val="28"/>
        </w:rPr>
        <w:tab/>
      </w:r>
    </w:p>
    <w:p w:rsidR="003D2321" w:rsidRDefault="003A50E6" w:rsidP="003D2321">
      <w:pPr>
        <w:pStyle w:val="NoSpacing"/>
        <w:rPr>
          <w:rFonts w:ascii="Verdana" w:hAnsi="Verdana"/>
          <w:sz w:val="28"/>
          <w:szCs w:val="28"/>
        </w:rPr>
      </w:pPr>
      <w:r>
        <w:rPr>
          <w:rFonts w:ascii="Verdana" w:hAnsi="Verdana"/>
          <w:sz w:val="28"/>
          <w:szCs w:val="28"/>
        </w:rPr>
        <w:t xml:space="preserve">  </w:t>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r>
      <w:r w:rsidR="00C705FB">
        <w:rPr>
          <w:rFonts w:ascii="Verdana" w:hAnsi="Verdana"/>
          <w:sz w:val="28"/>
          <w:szCs w:val="28"/>
        </w:rPr>
        <w:tab/>
        <w:t xml:space="preserve"> </w:t>
      </w:r>
    </w:p>
    <w:p w:rsidR="00736AB5" w:rsidRPr="007B0DCB" w:rsidRDefault="00490535" w:rsidP="00736AB5">
      <w:pPr>
        <w:pStyle w:val="NoSpacing"/>
        <w:rPr>
          <w:rFonts w:ascii="Times New Roman" w:hAnsi="Times New Roman" w:cs="Times New Roman"/>
        </w:rPr>
      </w:pPr>
      <w:r>
        <w:rPr>
          <w:rFonts w:ascii="Verdana" w:hAnsi="Verdana"/>
          <w:color w:val="FFFFFF" w:themeColor="background1"/>
          <w:sz w:val="28"/>
          <w:szCs w:val="28"/>
        </w:rPr>
        <w:tab/>
      </w:r>
      <w:r w:rsidR="00736AB5">
        <w:t xml:space="preserve">                                                                                                                                                      </w:t>
      </w:r>
      <w:r w:rsidR="00736AB5" w:rsidRPr="007B0DCB">
        <w:rPr>
          <w:rFonts w:ascii="Times New Roman" w:hAnsi="Times New Roman" w:cs="Times New Roman"/>
        </w:rPr>
        <w:t>Assistant Engineer</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sidR="00EC3C94">
        <w:rPr>
          <w:rFonts w:ascii="Times New Roman" w:hAnsi="Times New Roman" w:cs="Times New Roman"/>
        </w:rPr>
        <w:t xml:space="preserve">                              Banarhat Irrigation Sub-Division</w:t>
      </w:r>
      <w:r w:rsidRPr="007B0DCB">
        <w:rPr>
          <w:rFonts w:ascii="Times New Roman" w:hAnsi="Times New Roman" w:cs="Times New Roman"/>
        </w:rPr>
        <w:t xml:space="preserve">                        </w:t>
      </w:r>
    </w:p>
    <w:p w:rsidR="003D2321" w:rsidRDefault="00736AB5" w:rsidP="00736AB5">
      <w:pPr>
        <w:pStyle w:val="NoSpacing"/>
        <w:tabs>
          <w:tab w:val="left" w:pos="7005"/>
        </w:tabs>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00EC3C94">
        <w:rPr>
          <w:rFonts w:ascii="Times New Roman" w:hAnsi="Times New Roman" w:cs="Times New Roman"/>
        </w:rPr>
        <w:t xml:space="preserve"> Banarhat, Jalpaiguri</w:t>
      </w:r>
    </w:p>
    <w:p w:rsidR="005D7392" w:rsidRDefault="005D7392" w:rsidP="00736AB5">
      <w:pPr>
        <w:pStyle w:val="NoSpacing"/>
        <w:tabs>
          <w:tab w:val="left" w:pos="7005"/>
        </w:tabs>
        <w:rPr>
          <w:rFonts w:ascii="Times New Roman" w:hAnsi="Times New Roman" w:cs="Times New Roman"/>
        </w:rPr>
      </w:pPr>
    </w:p>
    <w:p w:rsidR="005D7392" w:rsidRPr="00815ADE" w:rsidRDefault="005D7392" w:rsidP="00736AB5">
      <w:pPr>
        <w:pStyle w:val="NoSpacing"/>
        <w:tabs>
          <w:tab w:val="left" w:pos="7005"/>
        </w:tabs>
        <w:rPr>
          <w:rFonts w:ascii="Verdana" w:hAnsi="Verdana"/>
          <w:sz w:val="28"/>
          <w:szCs w:val="28"/>
        </w:rPr>
      </w:pPr>
    </w:p>
    <w:p w:rsidR="005D7392" w:rsidRPr="00A55194" w:rsidRDefault="005D7392" w:rsidP="005D7392">
      <w:pPr>
        <w:rPr>
          <w:rFonts w:ascii="Bodoni MT Black" w:hAnsi="Bodoni MT Black"/>
          <w:b/>
          <w:iCs/>
          <w:color w:val="000000" w:themeColor="text1"/>
        </w:rPr>
      </w:pPr>
      <w:r w:rsidRPr="00A55194">
        <w:rPr>
          <w:rFonts w:ascii="Bodoni MT Black" w:hAnsi="Bodoni MT Black"/>
          <w:color w:val="000000" w:themeColor="text1"/>
          <w:u w:val="single"/>
        </w:rPr>
        <w:t xml:space="preserve">MEMO NO </w:t>
      </w:r>
      <w:r w:rsidRPr="00A55194">
        <w:rPr>
          <w:rFonts w:ascii="Bodoni MT Black" w:hAnsi="Bodoni MT Black"/>
          <w:iCs/>
          <w:color w:val="000000" w:themeColor="text1"/>
          <w:u w:val="single"/>
        </w:rPr>
        <w:t>:-</w:t>
      </w:r>
      <w:r w:rsidR="00914C67" w:rsidRPr="00A55194">
        <w:rPr>
          <w:rFonts w:ascii="Bodoni MT Black" w:hAnsi="Bodoni MT Black"/>
          <w:iCs/>
          <w:color w:val="000000" w:themeColor="text1"/>
        </w:rPr>
        <w:t xml:space="preserve">  </w:t>
      </w:r>
      <w:r w:rsidR="00E035CA">
        <w:rPr>
          <w:rFonts w:ascii="Bodoni MT Black" w:hAnsi="Bodoni MT Black"/>
          <w:iCs/>
          <w:color w:val="000000" w:themeColor="text1"/>
        </w:rPr>
        <w:t>210</w:t>
      </w:r>
      <w:r w:rsidR="00A55194" w:rsidRPr="00A55194">
        <w:rPr>
          <w:rFonts w:ascii="Bodoni MT Black" w:hAnsi="Bodoni MT Black"/>
          <w:iCs/>
          <w:color w:val="000000" w:themeColor="text1"/>
        </w:rPr>
        <w:t>/1(4</w:t>
      </w:r>
      <w:r w:rsidRPr="00A55194">
        <w:rPr>
          <w:rFonts w:ascii="Bodoni MT Black" w:hAnsi="Bodoni MT Black"/>
          <w:iCs/>
          <w:color w:val="000000" w:themeColor="text1"/>
        </w:rPr>
        <w:t>)</w:t>
      </w:r>
      <w:r w:rsidRPr="00A55194">
        <w:rPr>
          <w:rFonts w:ascii="Bodoni MT Black" w:hAnsi="Bodoni MT Black"/>
          <w:b/>
          <w:color w:val="000000" w:themeColor="text1"/>
        </w:rPr>
        <w:t xml:space="preserve">           </w:t>
      </w:r>
      <w:r w:rsidR="00914C67" w:rsidRPr="00A55194">
        <w:rPr>
          <w:rFonts w:ascii="Bodoni MT Black" w:hAnsi="Bodoni MT Black"/>
          <w:b/>
          <w:color w:val="000000" w:themeColor="text1"/>
        </w:rPr>
        <w:tab/>
      </w:r>
      <w:r w:rsidR="00914C67" w:rsidRPr="00A55194">
        <w:rPr>
          <w:rFonts w:ascii="Bodoni MT Black" w:hAnsi="Bodoni MT Black"/>
          <w:b/>
          <w:color w:val="000000" w:themeColor="text1"/>
        </w:rPr>
        <w:tab/>
      </w:r>
      <w:r w:rsidR="00914C67" w:rsidRPr="00A55194">
        <w:rPr>
          <w:rFonts w:ascii="Bodoni MT Black" w:hAnsi="Bodoni MT Black"/>
          <w:b/>
          <w:color w:val="000000" w:themeColor="text1"/>
        </w:rPr>
        <w:tab/>
      </w:r>
      <w:r w:rsidR="00914C67" w:rsidRPr="00A55194">
        <w:rPr>
          <w:rFonts w:ascii="Bodoni MT Black" w:hAnsi="Bodoni MT Black"/>
          <w:b/>
          <w:color w:val="000000" w:themeColor="text1"/>
        </w:rPr>
        <w:tab/>
      </w:r>
      <w:r w:rsidR="00914C67" w:rsidRPr="00A55194">
        <w:rPr>
          <w:rFonts w:ascii="Bodoni MT Black" w:hAnsi="Bodoni MT Black"/>
          <w:b/>
          <w:color w:val="000000" w:themeColor="text1"/>
        </w:rPr>
        <w:tab/>
      </w:r>
      <w:r w:rsidR="00914C67" w:rsidRPr="00A55194">
        <w:rPr>
          <w:rFonts w:ascii="Bodoni MT Black" w:hAnsi="Bodoni MT Black"/>
          <w:b/>
          <w:color w:val="000000" w:themeColor="text1"/>
        </w:rPr>
        <w:tab/>
      </w:r>
      <w:r w:rsidRPr="00A55194">
        <w:rPr>
          <w:rFonts w:ascii="Bodoni MT Black" w:hAnsi="Bodoni MT Black"/>
          <w:color w:val="000000" w:themeColor="text1"/>
          <w:u w:val="single"/>
        </w:rPr>
        <w:t>DATED</w:t>
      </w:r>
      <w:r w:rsidRPr="00A55194">
        <w:rPr>
          <w:rFonts w:ascii="Bodoni MT Black" w:hAnsi="Bodoni MT Black"/>
          <w:iCs/>
          <w:color w:val="000000" w:themeColor="text1"/>
          <w:u w:val="single"/>
        </w:rPr>
        <w:t xml:space="preserve">:- </w:t>
      </w:r>
      <w:r w:rsidR="00E035CA">
        <w:rPr>
          <w:rFonts w:ascii="Bodoni MT Black" w:hAnsi="Bodoni MT Black"/>
          <w:b/>
          <w:iCs/>
          <w:color w:val="000000" w:themeColor="text1"/>
        </w:rPr>
        <w:t>01/07</w:t>
      </w:r>
      <w:r w:rsidRPr="00A55194">
        <w:rPr>
          <w:rFonts w:ascii="Bodoni MT Black" w:hAnsi="Bodoni MT Black"/>
          <w:b/>
          <w:iCs/>
          <w:color w:val="000000" w:themeColor="text1"/>
        </w:rPr>
        <w:t>/20</w:t>
      </w:r>
      <w:r w:rsidR="00E035CA">
        <w:rPr>
          <w:rFonts w:ascii="Bodoni MT Black" w:hAnsi="Bodoni MT Black"/>
          <w:b/>
          <w:iCs/>
          <w:color w:val="000000" w:themeColor="text1"/>
        </w:rPr>
        <w:t>24</w:t>
      </w:r>
    </w:p>
    <w:p w:rsidR="007B0DCB" w:rsidRPr="00000BA9" w:rsidRDefault="007B0DCB" w:rsidP="007B0DCB">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7B0DCB" w:rsidRDefault="007B0DCB" w:rsidP="007B0DCB">
      <w:pPr>
        <w:pStyle w:val="NoSpacing"/>
      </w:pPr>
      <w:r w:rsidRPr="00000BA9">
        <w:t>1.</w:t>
      </w:r>
      <w:r w:rsidR="00885A43">
        <w:t xml:space="preserve"> </w:t>
      </w:r>
      <w:r w:rsidRPr="00000BA9">
        <w:t>Superintending</w:t>
      </w:r>
      <w:r>
        <w:t xml:space="preserve"> E</w:t>
      </w:r>
      <w:r w:rsidRPr="00000BA9">
        <w:t xml:space="preserve">ngineer </w:t>
      </w:r>
      <w:r>
        <w:t>,</w:t>
      </w:r>
      <w:r w:rsidRPr="00000BA9">
        <w:t xml:space="preserve"> </w:t>
      </w:r>
      <w:r w:rsidR="00D422B4">
        <w:t>North East Irrigation Circle</w:t>
      </w:r>
      <w:r>
        <w:t>-</w:t>
      </w:r>
      <w:r w:rsidR="00D422B4">
        <w:t>I</w:t>
      </w:r>
      <w:r>
        <w:t>I</w:t>
      </w:r>
      <w:r w:rsidR="00D422B4">
        <w:t>, Jalpaiguri</w:t>
      </w:r>
      <w:r w:rsidRPr="00000BA9">
        <w:t xml:space="preserve">. </w:t>
      </w:r>
    </w:p>
    <w:p w:rsidR="007B0DCB" w:rsidRPr="00000BA9" w:rsidRDefault="007B0DCB" w:rsidP="007B0DCB">
      <w:pPr>
        <w:pStyle w:val="NoSpacing"/>
      </w:pPr>
    </w:p>
    <w:p w:rsidR="007B0DCB" w:rsidRDefault="00696917" w:rsidP="00FB4ACC">
      <w:pPr>
        <w:pStyle w:val="NoSpacing"/>
      </w:pPr>
      <w:r>
        <w:t>2</w:t>
      </w:r>
      <w:r w:rsidR="007B0DCB" w:rsidRPr="00000BA9">
        <w:t xml:space="preserve"> .</w:t>
      </w:r>
      <w:r w:rsidR="007B0DCB">
        <w:t xml:space="preserve"> </w:t>
      </w:r>
      <w:r w:rsidR="007B0DCB" w:rsidRPr="00000BA9">
        <w:t xml:space="preserve">Executive Engineer / </w:t>
      </w:r>
      <w:r w:rsidR="00D422B4" w:rsidRPr="00D422B4">
        <w:rPr>
          <w:rFonts w:cstheme="minorHAnsi"/>
          <w:sz w:val="24"/>
          <w:szCs w:val="24"/>
        </w:rPr>
        <w:t>Jalpaiguri Irrigation Division, Jalpaiguri</w:t>
      </w:r>
      <w:r w:rsidR="007B0DCB" w:rsidRPr="00D422B4">
        <w:t>.</w:t>
      </w:r>
      <w:r w:rsidR="007B0DCB" w:rsidRPr="00000BA9">
        <w:t xml:space="preserve"> </w:t>
      </w:r>
    </w:p>
    <w:p w:rsidR="007B0DCB" w:rsidRDefault="007B0DCB" w:rsidP="007B0DCB">
      <w:pPr>
        <w:pStyle w:val="NoSpacing"/>
      </w:pPr>
    </w:p>
    <w:p w:rsidR="007B0DCB" w:rsidRDefault="00696917" w:rsidP="007B0DCB">
      <w:pPr>
        <w:pStyle w:val="NoSpacing"/>
      </w:pPr>
      <w:r>
        <w:t>3</w:t>
      </w:r>
      <w:r w:rsidR="007B0DCB">
        <w:t xml:space="preserve">. </w:t>
      </w:r>
      <w:r w:rsidR="007B0DCB" w:rsidRPr="00000BA9">
        <w:t xml:space="preserve"> Divisional Accounts officer, </w:t>
      </w:r>
      <w:r w:rsidR="00D422B4" w:rsidRPr="00D422B4">
        <w:rPr>
          <w:rFonts w:cstheme="minorHAnsi"/>
          <w:sz w:val="24"/>
          <w:szCs w:val="24"/>
        </w:rPr>
        <w:t>Jalpaiguri Irrigation Division, Jalpaiguri</w:t>
      </w:r>
      <w:r w:rsidR="00D422B4" w:rsidRPr="00D422B4">
        <w:t>.</w:t>
      </w:r>
      <w:r w:rsidR="007B0DCB" w:rsidRPr="00000BA9">
        <w:t>.</w:t>
      </w:r>
    </w:p>
    <w:p w:rsidR="007B0DCB" w:rsidRDefault="007B0DCB" w:rsidP="007B0DCB">
      <w:pPr>
        <w:pStyle w:val="NoSpacing"/>
      </w:pPr>
    </w:p>
    <w:p w:rsidR="007B0DCB" w:rsidRPr="002459D9" w:rsidRDefault="00D422B4" w:rsidP="00D422B4">
      <w:pPr>
        <w:pStyle w:val="NoSpacing"/>
      </w:pPr>
      <w:r>
        <w:t>4</w:t>
      </w:r>
      <w:r w:rsidR="007B0DCB" w:rsidRPr="00000BA9">
        <w:t xml:space="preserve">. Notice Board of the Office of the Sub Divisional Officer, </w:t>
      </w:r>
      <w:r>
        <w:t>Banarhat Irrigation Sub-Division, Banarhat, Jalpaiguri.</w:t>
      </w:r>
    </w:p>
    <w:p w:rsidR="00A84762" w:rsidRDefault="00A84762" w:rsidP="00A84762">
      <w:pPr>
        <w:pStyle w:val="NoSpacing"/>
        <w:tabs>
          <w:tab w:val="left" w:pos="7005"/>
        </w:tabs>
        <w:rPr>
          <w:rFonts w:ascii="Verdana" w:hAnsi="Verdana"/>
          <w:color w:val="FFFFFF" w:themeColor="background1"/>
          <w:sz w:val="28"/>
          <w:szCs w:val="28"/>
        </w:rPr>
      </w:pPr>
      <w:r>
        <w:rPr>
          <w:rFonts w:ascii="Verdana" w:hAnsi="Verdana"/>
          <w:color w:val="FFFFFF" w:themeColor="background1"/>
          <w:sz w:val="28"/>
          <w:szCs w:val="28"/>
        </w:rPr>
        <w:tab/>
      </w:r>
      <w:r w:rsidR="003A50E6">
        <w:rPr>
          <w:rFonts w:ascii="Verdana" w:hAnsi="Verdana"/>
          <w:color w:val="FFFFFF" w:themeColor="background1"/>
          <w:sz w:val="28"/>
          <w:szCs w:val="28"/>
        </w:rPr>
        <w:tab/>
      </w:r>
      <w:r w:rsidR="003A50E6">
        <w:rPr>
          <w:rFonts w:ascii="Verdana" w:hAnsi="Verdana"/>
          <w:color w:val="FFFFFF" w:themeColor="background1"/>
          <w:sz w:val="28"/>
          <w:szCs w:val="28"/>
        </w:rPr>
        <w:tab/>
      </w:r>
      <w:r w:rsidR="003A50E6">
        <w:rPr>
          <w:rFonts w:ascii="Verdana" w:hAnsi="Verdana"/>
          <w:color w:val="FFFFFF" w:themeColor="background1"/>
          <w:sz w:val="28"/>
          <w:szCs w:val="28"/>
        </w:rPr>
        <w:tab/>
        <w:t xml:space="preserve"> </w:t>
      </w:r>
    </w:p>
    <w:p w:rsidR="00DF7C74" w:rsidRPr="003D2321" w:rsidRDefault="00C705FB" w:rsidP="00A84762">
      <w:pPr>
        <w:pStyle w:val="NoSpacing"/>
        <w:tabs>
          <w:tab w:val="left" w:pos="7005"/>
        </w:tabs>
        <w:rPr>
          <w:rFonts w:ascii="Verdana" w:hAnsi="Verdana"/>
          <w:color w:val="FFFFFF" w:themeColor="background1"/>
          <w:sz w:val="28"/>
          <w:szCs w:val="28"/>
        </w:rPr>
      </w:pPr>
      <w:r>
        <w:rPr>
          <w:rFonts w:ascii="Verdana" w:hAnsi="Verdana"/>
          <w:color w:val="FFFFFF" w:themeColor="background1"/>
          <w:sz w:val="28"/>
          <w:szCs w:val="28"/>
        </w:rPr>
        <w:tab/>
      </w:r>
      <w:r>
        <w:rPr>
          <w:rFonts w:ascii="Verdana" w:hAnsi="Verdana"/>
          <w:color w:val="FFFFFF" w:themeColor="background1"/>
          <w:sz w:val="28"/>
          <w:szCs w:val="28"/>
        </w:rPr>
        <w:tab/>
      </w:r>
      <w:r>
        <w:rPr>
          <w:rFonts w:ascii="Verdana" w:hAnsi="Verdana"/>
          <w:color w:val="FFFFFF" w:themeColor="background1"/>
          <w:sz w:val="28"/>
          <w:szCs w:val="28"/>
        </w:rPr>
        <w:tab/>
      </w:r>
      <w:r>
        <w:rPr>
          <w:rFonts w:ascii="Verdana" w:hAnsi="Verdana"/>
          <w:color w:val="FFFFFF" w:themeColor="background1"/>
          <w:sz w:val="28"/>
          <w:szCs w:val="28"/>
        </w:rPr>
        <w:tab/>
      </w:r>
      <w:r w:rsidR="00D1748B">
        <w:rPr>
          <w:rFonts w:ascii="Verdana" w:hAnsi="Verdana"/>
          <w:color w:val="FFFFFF" w:themeColor="background1"/>
          <w:sz w:val="28"/>
          <w:szCs w:val="28"/>
        </w:rPr>
        <w:t xml:space="preserve"> </w:t>
      </w:r>
      <w:r w:rsidR="00A7111D">
        <w:rPr>
          <w:rFonts w:ascii="Verdana" w:hAnsi="Verdana"/>
          <w:color w:val="FFFFFF" w:themeColor="background1"/>
          <w:sz w:val="28"/>
          <w:szCs w:val="28"/>
        </w:rPr>
        <w:t>/-</w:t>
      </w:r>
      <w:r>
        <w:rPr>
          <w:rFonts w:ascii="Verdana" w:hAnsi="Verdana"/>
          <w:color w:val="FFFFFF" w:themeColor="background1"/>
          <w:sz w:val="28"/>
          <w:szCs w:val="28"/>
        </w:rPr>
        <w:t>S</w:t>
      </w:r>
    </w:p>
    <w:p w:rsidR="00D422B4" w:rsidRPr="007B0DCB" w:rsidRDefault="007B0DCB" w:rsidP="00D422B4">
      <w:pPr>
        <w:pStyle w:val="NoSpacing"/>
        <w:rPr>
          <w:rFonts w:ascii="Times New Roman" w:hAnsi="Times New Roman" w:cs="Times New Roman"/>
        </w:rPr>
      </w:pPr>
      <w:r>
        <w:t xml:space="preserve">                                                                                                                                                                     </w:t>
      </w:r>
      <w:bookmarkStart w:id="0" w:name="_GoBack"/>
      <w:bookmarkEnd w:id="0"/>
      <w:r w:rsidR="00D422B4" w:rsidRPr="007B0DCB">
        <w:rPr>
          <w:rFonts w:ascii="Times New Roman" w:hAnsi="Times New Roman" w:cs="Times New Roman"/>
        </w:rPr>
        <w:t>Assistant Engineer</w:t>
      </w:r>
    </w:p>
    <w:p w:rsidR="00D422B4" w:rsidRPr="007B0DCB" w:rsidRDefault="00D422B4" w:rsidP="00D422B4">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D422B4" w:rsidRPr="007B0DCB" w:rsidRDefault="00D422B4" w:rsidP="00D422B4">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Banarhat Irrigation Sub-Division</w:t>
      </w:r>
      <w:r w:rsidRPr="007B0DCB">
        <w:rPr>
          <w:rFonts w:ascii="Times New Roman" w:hAnsi="Times New Roman" w:cs="Times New Roman"/>
        </w:rPr>
        <w:t xml:space="preserve">                        </w:t>
      </w:r>
    </w:p>
    <w:p w:rsidR="00D422B4" w:rsidRDefault="00D422B4" w:rsidP="00D422B4">
      <w:pPr>
        <w:pStyle w:val="NoSpacing"/>
        <w:tabs>
          <w:tab w:val="left" w:pos="7005"/>
        </w:tabs>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Banarhat, Jalpaiguri</w:t>
      </w:r>
    </w:p>
    <w:p w:rsidR="00D422B4" w:rsidRDefault="00D422B4" w:rsidP="00DF7C74">
      <w:pPr>
        <w:rPr>
          <w:rFonts w:ascii="Bodoni MT Black" w:hAnsi="Bodoni MT Black" w:cstheme="minorHAnsi"/>
          <w:b/>
          <w:sz w:val="28"/>
          <w:szCs w:val="24"/>
          <w:u w:val="single"/>
        </w:rPr>
      </w:pPr>
    </w:p>
    <w:p w:rsidR="00BD18C7" w:rsidRPr="001E6C30" w:rsidRDefault="00F6762E" w:rsidP="001D4140">
      <w:pPr>
        <w:jc w:val="center"/>
        <w:rPr>
          <w:rFonts w:ascii="Bodoni MT Black" w:hAnsi="Bodoni MT Black" w:cstheme="minorHAnsi"/>
          <w:b/>
          <w:sz w:val="28"/>
          <w:szCs w:val="24"/>
          <w:u w:val="single"/>
        </w:rPr>
      </w:pPr>
      <w:r w:rsidRPr="001E6C30">
        <w:rPr>
          <w:rFonts w:ascii="Bodoni MT Black" w:hAnsi="Bodoni MT Black" w:cstheme="minorHAnsi"/>
          <w:b/>
          <w:sz w:val="28"/>
          <w:szCs w:val="24"/>
          <w:u w:val="single"/>
        </w:rPr>
        <w:t>BID PROFORMA</w:t>
      </w:r>
    </w:p>
    <w:p w:rsidR="00F6762E" w:rsidRPr="00E035CA" w:rsidRDefault="00A56118" w:rsidP="0046115F">
      <w:pPr>
        <w:spacing w:after="0" w:line="240" w:lineRule="auto"/>
        <w:rPr>
          <w:rFonts w:cstheme="minorHAnsi"/>
          <w:b/>
          <w:sz w:val="24"/>
          <w:szCs w:val="24"/>
        </w:rPr>
      </w:pPr>
      <w:r w:rsidRPr="00F93D2A">
        <w:rPr>
          <w:rFonts w:cstheme="minorHAnsi"/>
          <w:b/>
          <w:sz w:val="24"/>
          <w:szCs w:val="24"/>
        </w:rPr>
        <w:t>Name of Work/ Supply</w:t>
      </w:r>
      <w:r>
        <w:rPr>
          <w:rFonts w:cstheme="minorHAnsi"/>
          <w:sz w:val="24"/>
          <w:szCs w:val="24"/>
        </w:rPr>
        <w:t xml:space="preserve">: </w:t>
      </w:r>
      <w:r w:rsidR="00D66DB9" w:rsidRPr="00914C67">
        <w:rPr>
          <w:rFonts w:cstheme="minorHAnsi"/>
          <w:b/>
          <w:sz w:val="24"/>
          <w:szCs w:val="24"/>
        </w:rPr>
        <w:t>“Hiring of 1 (ONE) nos. Non A.C.</w:t>
      </w:r>
      <w:r w:rsidR="00D66DB9">
        <w:rPr>
          <w:rFonts w:cstheme="minorHAnsi"/>
          <w:b/>
          <w:sz w:val="24"/>
          <w:szCs w:val="24"/>
        </w:rPr>
        <w:t xml:space="preserve"> Motor Cab/Maxi</w:t>
      </w:r>
      <w:r w:rsidR="00D66DB9" w:rsidRPr="00914C67">
        <w:rPr>
          <w:rFonts w:cstheme="minorHAnsi"/>
          <w:b/>
          <w:sz w:val="24"/>
          <w:szCs w:val="24"/>
        </w:rPr>
        <w:t xml:space="preserve"> CAB vehicle along with driver on monthly hiring (Per Day) basis for use of the </w:t>
      </w:r>
      <w:r w:rsidR="00D66DB9">
        <w:rPr>
          <w:b/>
          <w:sz w:val="24"/>
          <w:szCs w:val="24"/>
        </w:rPr>
        <w:t>Sub-Divisional Officer</w:t>
      </w:r>
      <w:r w:rsidR="00D66DB9" w:rsidRPr="00914C67">
        <w:rPr>
          <w:b/>
          <w:sz w:val="24"/>
          <w:szCs w:val="24"/>
        </w:rPr>
        <w:t xml:space="preserve">, </w:t>
      </w:r>
      <w:r w:rsidR="00D66DB9">
        <w:rPr>
          <w:b/>
          <w:sz w:val="24"/>
          <w:szCs w:val="24"/>
        </w:rPr>
        <w:t>Banarhat Irrigation Sub-Division</w:t>
      </w:r>
      <w:r w:rsidR="00D66DB9" w:rsidRPr="00914C67">
        <w:rPr>
          <w:b/>
          <w:sz w:val="24"/>
          <w:szCs w:val="24"/>
        </w:rPr>
        <w:t xml:space="preserve">, </w:t>
      </w:r>
      <w:r w:rsidR="00D66DB9">
        <w:rPr>
          <w:b/>
          <w:sz w:val="24"/>
          <w:szCs w:val="24"/>
        </w:rPr>
        <w:t>Banarhat, Jalpaiguri</w:t>
      </w:r>
      <w:r w:rsidR="00D66DB9" w:rsidRPr="00914C67">
        <w:rPr>
          <w:rFonts w:cstheme="minorHAnsi"/>
          <w:b/>
          <w:sz w:val="24"/>
          <w:szCs w:val="24"/>
        </w:rPr>
        <w:t>”.</w:t>
      </w:r>
    </w:p>
    <w:p w:rsidR="00F6762E" w:rsidRPr="001E6C30" w:rsidRDefault="00F6762E" w:rsidP="0046115F">
      <w:pPr>
        <w:spacing w:after="0" w:line="240" w:lineRule="auto"/>
        <w:rPr>
          <w:rFonts w:cstheme="minorHAnsi"/>
          <w:sz w:val="12"/>
          <w:szCs w:val="24"/>
        </w:rPr>
      </w:pPr>
    </w:p>
    <w:p w:rsidR="00F6762E" w:rsidRPr="00F27C0B" w:rsidRDefault="00F6762E" w:rsidP="00F6762E">
      <w:pPr>
        <w:spacing w:line="240" w:lineRule="auto"/>
        <w:rPr>
          <w:rFonts w:asciiTheme="majorHAnsi" w:hAnsiTheme="majorHAnsi"/>
          <w:b/>
          <w:color w:val="000000" w:themeColor="text1"/>
          <w:sz w:val="28"/>
          <w:szCs w:val="28"/>
          <w:u w:val="single"/>
        </w:rPr>
      </w:pPr>
      <w:r>
        <w:rPr>
          <w:rFonts w:cstheme="minorHAnsi"/>
          <w:sz w:val="24"/>
          <w:szCs w:val="24"/>
        </w:rPr>
        <w:t xml:space="preserve"> </w:t>
      </w:r>
      <w:r w:rsidRPr="00F27C0B">
        <w:rPr>
          <w:rFonts w:cstheme="minorHAnsi"/>
          <w:color w:val="000000" w:themeColor="text1"/>
          <w:sz w:val="24"/>
          <w:szCs w:val="24"/>
        </w:rPr>
        <w:t xml:space="preserve">Ref:- </w:t>
      </w:r>
      <w:r w:rsidRPr="00F27C0B">
        <w:rPr>
          <w:rFonts w:asciiTheme="majorHAnsi" w:hAnsiTheme="majorHAnsi"/>
          <w:b/>
          <w:color w:val="000000" w:themeColor="text1"/>
          <w:sz w:val="24"/>
          <w:szCs w:val="28"/>
          <w:u w:val="single"/>
        </w:rPr>
        <w:t>NOTICE INVITING QUOTATION NO.-0</w:t>
      </w:r>
      <w:r w:rsidR="00DF7C74">
        <w:rPr>
          <w:rFonts w:asciiTheme="majorHAnsi" w:hAnsiTheme="majorHAnsi"/>
          <w:b/>
          <w:color w:val="000000" w:themeColor="text1"/>
          <w:sz w:val="24"/>
          <w:szCs w:val="28"/>
          <w:u w:val="single"/>
        </w:rPr>
        <w:t>1</w:t>
      </w:r>
      <w:r w:rsidRPr="00F27C0B">
        <w:rPr>
          <w:rFonts w:asciiTheme="majorHAnsi" w:hAnsiTheme="majorHAnsi"/>
          <w:b/>
          <w:color w:val="000000" w:themeColor="text1"/>
          <w:sz w:val="24"/>
          <w:szCs w:val="28"/>
          <w:u w:val="single"/>
        </w:rPr>
        <w:t xml:space="preserve"> OF 20</w:t>
      </w:r>
      <w:r w:rsidR="00DF7C74">
        <w:rPr>
          <w:rFonts w:asciiTheme="majorHAnsi" w:hAnsiTheme="majorHAnsi"/>
          <w:b/>
          <w:color w:val="000000" w:themeColor="text1"/>
          <w:sz w:val="24"/>
          <w:szCs w:val="28"/>
          <w:u w:val="single"/>
        </w:rPr>
        <w:t>24</w:t>
      </w:r>
      <w:r w:rsidRPr="00F27C0B">
        <w:rPr>
          <w:rFonts w:asciiTheme="majorHAnsi" w:hAnsiTheme="majorHAnsi"/>
          <w:b/>
          <w:color w:val="000000" w:themeColor="text1"/>
          <w:sz w:val="24"/>
          <w:szCs w:val="28"/>
          <w:u w:val="single"/>
        </w:rPr>
        <w:t>-20</w:t>
      </w:r>
      <w:r w:rsidR="00DF7C74">
        <w:rPr>
          <w:rFonts w:asciiTheme="majorHAnsi" w:hAnsiTheme="majorHAnsi"/>
          <w:b/>
          <w:color w:val="000000" w:themeColor="text1"/>
          <w:sz w:val="24"/>
          <w:szCs w:val="28"/>
          <w:u w:val="single"/>
        </w:rPr>
        <w:t>25</w:t>
      </w:r>
      <w:r w:rsidRPr="00F27C0B">
        <w:rPr>
          <w:rFonts w:asciiTheme="majorHAnsi" w:hAnsiTheme="majorHAnsi"/>
          <w:b/>
          <w:color w:val="000000" w:themeColor="text1"/>
          <w:sz w:val="24"/>
          <w:szCs w:val="28"/>
          <w:u w:val="single"/>
        </w:rPr>
        <w:t xml:space="preserve"> OF THE S.D.O./ </w:t>
      </w:r>
      <w:r w:rsidR="00D422B4" w:rsidRPr="00F27C0B">
        <w:rPr>
          <w:rFonts w:asciiTheme="majorHAnsi" w:hAnsiTheme="majorHAnsi"/>
          <w:b/>
          <w:color w:val="000000" w:themeColor="text1"/>
          <w:sz w:val="24"/>
          <w:szCs w:val="28"/>
          <w:u w:val="single"/>
        </w:rPr>
        <w:t>B.I.S.D.</w:t>
      </w:r>
    </w:p>
    <w:tbl>
      <w:tblPr>
        <w:tblStyle w:val="TableGrid"/>
        <w:tblW w:w="0" w:type="auto"/>
        <w:tblLook w:val="04A0"/>
      </w:tblPr>
      <w:tblGrid>
        <w:gridCol w:w="568"/>
        <w:gridCol w:w="415"/>
        <w:gridCol w:w="4242"/>
        <w:gridCol w:w="426"/>
        <w:gridCol w:w="4524"/>
        <w:gridCol w:w="1090"/>
      </w:tblGrid>
      <w:tr w:rsidR="00E45A29" w:rsidTr="00E45A29">
        <w:tc>
          <w:tcPr>
            <w:tcW w:w="561" w:type="dxa"/>
          </w:tcPr>
          <w:p w:rsidR="00E45A29" w:rsidRPr="00FA5372" w:rsidRDefault="00E45A29" w:rsidP="00FA5372">
            <w:pPr>
              <w:jc w:val="center"/>
              <w:rPr>
                <w:rFonts w:cstheme="minorHAnsi"/>
                <w:b/>
                <w:sz w:val="24"/>
                <w:szCs w:val="24"/>
              </w:rPr>
            </w:pPr>
            <w:r w:rsidRPr="00FA5372">
              <w:rPr>
                <w:rFonts w:cstheme="minorHAnsi"/>
                <w:b/>
                <w:sz w:val="24"/>
                <w:szCs w:val="24"/>
              </w:rPr>
              <w:t>Sl. No.</w:t>
            </w:r>
          </w:p>
        </w:tc>
        <w:tc>
          <w:tcPr>
            <w:tcW w:w="4660" w:type="dxa"/>
            <w:gridSpan w:val="2"/>
          </w:tcPr>
          <w:p w:rsidR="00E45A29" w:rsidRPr="00FA5372" w:rsidRDefault="00E45A29" w:rsidP="00FA5372">
            <w:pPr>
              <w:jc w:val="center"/>
              <w:rPr>
                <w:rFonts w:cstheme="minorHAnsi"/>
                <w:b/>
                <w:sz w:val="24"/>
                <w:szCs w:val="24"/>
              </w:rPr>
            </w:pPr>
            <w:r w:rsidRPr="00FA5372">
              <w:rPr>
                <w:rFonts w:cstheme="minorHAnsi"/>
                <w:b/>
                <w:sz w:val="24"/>
                <w:szCs w:val="24"/>
              </w:rPr>
              <w:t>Details of the Vehicle</w:t>
            </w:r>
          </w:p>
        </w:tc>
        <w:tc>
          <w:tcPr>
            <w:tcW w:w="426" w:type="dxa"/>
          </w:tcPr>
          <w:p w:rsidR="00E45A29" w:rsidRPr="00FA5372" w:rsidRDefault="00E45A29" w:rsidP="00FA5372">
            <w:pPr>
              <w:jc w:val="center"/>
              <w:rPr>
                <w:rFonts w:cstheme="minorHAnsi"/>
                <w:b/>
                <w:sz w:val="24"/>
                <w:szCs w:val="24"/>
              </w:rPr>
            </w:pPr>
          </w:p>
        </w:tc>
        <w:tc>
          <w:tcPr>
            <w:tcW w:w="4528" w:type="dxa"/>
          </w:tcPr>
          <w:p w:rsidR="00E45A29" w:rsidRPr="00FA5372" w:rsidRDefault="00E45A29" w:rsidP="00FA5372">
            <w:pPr>
              <w:jc w:val="center"/>
              <w:rPr>
                <w:rFonts w:cstheme="minorHAnsi"/>
                <w:b/>
                <w:sz w:val="24"/>
                <w:szCs w:val="24"/>
              </w:rPr>
            </w:pPr>
          </w:p>
        </w:tc>
        <w:tc>
          <w:tcPr>
            <w:tcW w:w="1090" w:type="dxa"/>
          </w:tcPr>
          <w:p w:rsidR="00E45A29" w:rsidRPr="00FA5372" w:rsidRDefault="001E0544" w:rsidP="00FA5372">
            <w:pPr>
              <w:jc w:val="center"/>
              <w:rPr>
                <w:rFonts w:cstheme="minorHAnsi"/>
                <w:b/>
                <w:sz w:val="24"/>
                <w:szCs w:val="24"/>
              </w:rPr>
            </w:pPr>
            <w:r w:rsidRPr="00FA5372">
              <w:rPr>
                <w:rFonts w:cstheme="minorHAnsi"/>
                <w:b/>
                <w:sz w:val="24"/>
                <w:szCs w:val="24"/>
              </w:rPr>
              <w:t>Remarks</w:t>
            </w:r>
          </w:p>
        </w:tc>
      </w:tr>
      <w:tr w:rsidR="00E45A29" w:rsidTr="00E45A29">
        <w:tc>
          <w:tcPr>
            <w:tcW w:w="561" w:type="dxa"/>
          </w:tcPr>
          <w:p w:rsidR="00E45A29" w:rsidRDefault="00E45A29" w:rsidP="0046115F">
            <w:pPr>
              <w:rPr>
                <w:rFonts w:cstheme="minorHAnsi"/>
                <w:sz w:val="24"/>
                <w:szCs w:val="24"/>
              </w:rPr>
            </w:pPr>
            <w:r>
              <w:rPr>
                <w:rFonts w:cstheme="minorHAnsi"/>
                <w:sz w:val="24"/>
                <w:szCs w:val="24"/>
              </w:rPr>
              <w:t>1.</w:t>
            </w: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75349D" w:rsidP="0046115F">
            <w:pPr>
              <w:rPr>
                <w:rFonts w:cstheme="minorHAnsi"/>
                <w:sz w:val="24"/>
                <w:szCs w:val="24"/>
              </w:rPr>
            </w:pPr>
            <w:r>
              <w:rPr>
                <w:rFonts w:cstheme="minorHAnsi"/>
                <w:sz w:val="24"/>
                <w:szCs w:val="24"/>
              </w:rPr>
              <w:t>Name &amp; address of register</w:t>
            </w:r>
            <w:r w:rsidR="00E45A29">
              <w:rPr>
                <w:rFonts w:cstheme="minorHAnsi"/>
                <w:sz w:val="24"/>
                <w:szCs w:val="24"/>
              </w:rPr>
              <w:t>ed owner of the vehicle</w:t>
            </w:r>
          </w:p>
        </w:tc>
        <w:tc>
          <w:tcPr>
            <w:tcW w:w="426" w:type="dxa"/>
            <w:vAlign w:val="center"/>
          </w:tcPr>
          <w:p w:rsidR="00E45A29" w:rsidRPr="00E45A29" w:rsidRDefault="00E45A29" w:rsidP="00E45A29">
            <w:pPr>
              <w:jc w:val="center"/>
              <w:rPr>
                <w:rFonts w:cstheme="minorHAnsi"/>
                <w:b/>
                <w:sz w:val="24"/>
                <w:szCs w:val="24"/>
              </w:rPr>
            </w:pPr>
            <w:r w:rsidRPr="00E45A29">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E45A29" w:rsidP="0046115F">
            <w:pPr>
              <w:rPr>
                <w:rFonts w:cstheme="minorHAnsi"/>
                <w:sz w:val="24"/>
                <w:szCs w:val="24"/>
              </w:rPr>
            </w:pPr>
            <w:r>
              <w:rPr>
                <w:rFonts w:cstheme="minorHAnsi"/>
                <w:sz w:val="24"/>
                <w:szCs w:val="24"/>
              </w:rPr>
              <w:t>Registration no.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E45A29" w:rsidP="0046115F">
            <w:pPr>
              <w:rPr>
                <w:rFonts w:cstheme="minorHAnsi"/>
                <w:sz w:val="24"/>
                <w:szCs w:val="24"/>
              </w:rPr>
            </w:pPr>
            <w:r>
              <w:rPr>
                <w:rFonts w:cstheme="minorHAnsi"/>
                <w:sz w:val="24"/>
                <w:szCs w:val="24"/>
              </w:rPr>
              <w:t>Date of Registration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B776B8" w:rsidP="0046115F">
            <w:pPr>
              <w:rPr>
                <w:rFonts w:cstheme="minorHAnsi"/>
                <w:sz w:val="24"/>
                <w:szCs w:val="24"/>
              </w:rPr>
            </w:pPr>
            <w:r>
              <w:rPr>
                <w:rFonts w:cstheme="minorHAnsi"/>
                <w:sz w:val="24"/>
                <w:szCs w:val="24"/>
              </w:rPr>
              <w:t>d</w:t>
            </w:r>
            <w:r w:rsidR="00E45A29">
              <w:rPr>
                <w:rFonts w:cstheme="minorHAnsi"/>
                <w:sz w:val="24"/>
                <w:szCs w:val="24"/>
              </w:rPr>
              <w:t>)</w:t>
            </w:r>
          </w:p>
        </w:tc>
        <w:tc>
          <w:tcPr>
            <w:tcW w:w="4245" w:type="dxa"/>
          </w:tcPr>
          <w:p w:rsidR="00E45A29" w:rsidRDefault="00E45A29" w:rsidP="0046115F">
            <w:pPr>
              <w:rPr>
                <w:rFonts w:cstheme="minorHAnsi"/>
                <w:sz w:val="24"/>
                <w:szCs w:val="24"/>
              </w:rPr>
            </w:pPr>
            <w:r>
              <w:rPr>
                <w:rFonts w:cstheme="minorHAnsi"/>
                <w:sz w:val="24"/>
                <w:szCs w:val="24"/>
              </w:rPr>
              <w:t>Manufacturing year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B776B8" w:rsidP="0046115F">
            <w:pPr>
              <w:rPr>
                <w:rFonts w:cstheme="minorHAnsi"/>
                <w:sz w:val="24"/>
                <w:szCs w:val="24"/>
              </w:rPr>
            </w:pPr>
            <w:r>
              <w:rPr>
                <w:rFonts w:cstheme="minorHAnsi"/>
                <w:sz w:val="24"/>
                <w:szCs w:val="24"/>
              </w:rPr>
              <w:t>e</w:t>
            </w:r>
            <w:r w:rsidR="00E45A29">
              <w:rPr>
                <w:rFonts w:cstheme="minorHAnsi"/>
                <w:sz w:val="24"/>
                <w:szCs w:val="24"/>
              </w:rPr>
              <w:t>)</w:t>
            </w:r>
          </w:p>
        </w:tc>
        <w:tc>
          <w:tcPr>
            <w:tcW w:w="4245" w:type="dxa"/>
          </w:tcPr>
          <w:p w:rsidR="00E45A29" w:rsidRDefault="00E45A29" w:rsidP="0046115F">
            <w:pPr>
              <w:rPr>
                <w:rFonts w:cstheme="minorHAnsi"/>
                <w:sz w:val="24"/>
                <w:szCs w:val="24"/>
              </w:rPr>
            </w:pPr>
            <w:r>
              <w:rPr>
                <w:rFonts w:cstheme="minorHAnsi"/>
                <w:sz w:val="24"/>
                <w:szCs w:val="24"/>
              </w:rPr>
              <w:t>Manufacturer name, Model &amp; Class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B776B8" w:rsidP="0046115F">
            <w:pPr>
              <w:rPr>
                <w:rFonts w:cstheme="minorHAnsi"/>
                <w:sz w:val="24"/>
                <w:szCs w:val="24"/>
              </w:rPr>
            </w:pPr>
            <w:r>
              <w:rPr>
                <w:rFonts w:cstheme="minorHAnsi"/>
                <w:sz w:val="24"/>
                <w:szCs w:val="24"/>
              </w:rPr>
              <w:t>f</w:t>
            </w:r>
            <w:r w:rsidR="00E45A29">
              <w:rPr>
                <w:rFonts w:cstheme="minorHAnsi"/>
                <w:sz w:val="24"/>
                <w:szCs w:val="24"/>
              </w:rPr>
              <w:t>)</w:t>
            </w:r>
          </w:p>
        </w:tc>
        <w:tc>
          <w:tcPr>
            <w:tcW w:w="4245" w:type="dxa"/>
          </w:tcPr>
          <w:p w:rsidR="00E45A29" w:rsidRDefault="00E45A29" w:rsidP="0046115F">
            <w:pPr>
              <w:rPr>
                <w:rFonts w:cstheme="minorHAnsi"/>
                <w:sz w:val="24"/>
                <w:szCs w:val="24"/>
              </w:rPr>
            </w:pPr>
            <w:r>
              <w:rPr>
                <w:rFonts w:cstheme="minorHAnsi"/>
                <w:sz w:val="24"/>
                <w:szCs w:val="24"/>
              </w:rPr>
              <w:t>Emission standard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r>
              <w:rPr>
                <w:rFonts w:cstheme="minorHAnsi"/>
                <w:sz w:val="24"/>
                <w:szCs w:val="24"/>
              </w:rPr>
              <w:t>2.</w:t>
            </w:r>
          </w:p>
        </w:tc>
        <w:tc>
          <w:tcPr>
            <w:tcW w:w="4660" w:type="dxa"/>
            <w:gridSpan w:val="2"/>
          </w:tcPr>
          <w:p w:rsidR="00E45A29" w:rsidRDefault="00E45A29" w:rsidP="0046115F">
            <w:pPr>
              <w:rPr>
                <w:rFonts w:cstheme="minorHAnsi"/>
                <w:sz w:val="24"/>
                <w:szCs w:val="24"/>
              </w:rPr>
            </w:pPr>
            <w:r>
              <w:rPr>
                <w:rFonts w:cstheme="minorHAnsi"/>
                <w:sz w:val="24"/>
                <w:szCs w:val="24"/>
              </w:rPr>
              <w:t>Road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D422B4">
        <w:tc>
          <w:tcPr>
            <w:tcW w:w="561" w:type="dxa"/>
          </w:tcPr>
          <w:p w:rsidR="00E45A29" w:rsidRDefault="00E45A29" w:rsidP="0046115F">
            <w:pPr>
              <w:rPr>
                <w:rFonts w:cstheme="minorHAnsi"/>
                <w:sz w:val="24"/>
                <w:szCs w:val="24"/>
              </w:rPr>
            </w:pPr>
            <w:r>
              <w:rPr>
                <w:rFonts w:cstheme="minorHAnsi"/>
                <w:sz w:val="24"/>
                <w:szCs w:val="24"/>
              </w:rPr>
              <w:t>3.</w:t>
            </w:r>
          </w:p>
        </w:tc>
        <w:tc>
          <w:tcPr>
            <w:tcW w:w="4660" w:type="dxa"/>
            <w:gridSpan w:val="2"/>
          </w:tcPr>
          <w:p w:rsidR="00E45A29" w:rsidRDefault="00E45A29" w:rsidP="00D422B4">
            <w:pPr>
              <w:rPr>
                <w:rFonts w:cstheme="minorHAnsi"/>
                <w:sz w:val="24"/>
                <w:szCs w:val="24"/>
              </w:rPr>
            </w:pPr>
            <w:r>
              <w:rPr>
                <w:rFonts w:cstheme="minorHAnsi"/>
                <w:sz w:val="24"/>
                <w:szCs w:val="24"/>
              </w:rPr>
              <w:t>Fitness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D422B4">
        <w:tc>
          <w:tcPr>
            <w:tcW w:w="561" w:type="dxa"/>
          </w:tcPr>
          <w:p w:rsidR="00E45A29" w:rsidRDefault="00E45A29" w:rsidP="0046115F">
            <w:pPr>
              <w:rPr>
                <w:rFonts w:cstheme="minorHAnsi"/>
                <w:sz w:val="24"/>
                <w:szCs w:val="24"/>
              </w:rPr>
            </w:pPr>
            <w:r>
              <w:rPr>
                <w:rFonts w:cstheme="minorHAnsi"/>
                <w:sz w:val="24"/>
                <w:szCs w:val="24"/>
              </w:rPr>
              <w:t>4.</w:t>
            </w:r>
          </w:p>
        </w:tc>
        <w:tc>
          <w:tcPr>
            <w:tcW w:w="4660" w:type="dxa"/>
            <w:gridSpan w:val="2"/>
          </w:tcPr>
          <w:p w:rsidR="00E45A29" w:rsidRDefault="00E45A29" w:rsidP="00D422B4">
            <w:pPr>
              <w:rPr>
                <w:rFonts w:cstheme="minorHAnsi"/>
                <w:sz w:val="24"/>
                <w:szCs w:val="24"/>
              </w:rPr>
            </w:pPr>
            <w:r>
              <w:rPr>
                <w:rFonts w:cstheme="minorHAnsi"/>
                <w:sz w:val="24"/>
                <w:szCs w:val="24"/>
              </w:rPr>
              <w:t>Insurance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D422B4">
        <w:tc>
          <w:tcPr>
            <w:tcW w:w="561" w:type="dxa"/>
          </w:tcPr>
          <w:p w:rsidR="00E45A29" w:rsidRDefault="00E45A29" w:rsidP="0046115F">
            <w:pPr>
              <w:rPr>
                <w:rFonts w:cstheme="minorHAnsi"/>
                <w:sz w:val="24"/>
                <w:szCs w:val="24"/>
              </w:rPr>
            </w:pPr>
            <w:r>
              <w:rPr>
                <w:rFonts w:cstheme="minorHAnsi"/>
                <w:sz w:val="24"/>
                <w:szCs w:val="24"/>
              </w:rPr>
              <w:t>5.</w:t>
            </w:r>
          </w:p>
        </w:tc>
        <w:tc>
          <w:tcPr>
            <w:tcW w:w="4660" w:type="dxa"/>
            <w:gridSpan w:val="2"/>
          </w:tcPr>
          <w:p w:rsidR="00E45A29" w:rsidRDefault="00E45A29" w:rsidP="00D422B4">
            <w:pPr>
              <w:rPr>
                <w:rFonts w:cstheme="minorHAnsi"/>
                <w:sz w:val="24"/>
                <w:szCs w:val="24"/>
              </w:rPr>
            </w:pPr>
            <w:r>
              <w:rPr>
                <w:rFonts w:cstheme="minorHAnsi"/>
                <w:sz w:val="24"/>
                <w:szCs w:val="24"/>
              </w:rPr>
              <w:t>Pollution under control certificate Tax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D422B4">
        <w:tc>
          <w:tcPr>
            <w:tcW w:w="561" w:type="dxa"/>
          </w:tcPr>
          <w:p w:rsidR="00E45A29" w:rsidRDefault="00E45A29" w:rsidP="0046115F">
            <w:pPr>
              <w:rPr>
                <w:rFonts w:cstheme="minorHAnsi"/>
                <w:sz w:val="24"/>
                <w:szCs w:val="24"/>
              </w:rPr>
            </w:pPr>
            <w:r>
              <w:rPr>
                <w:rFonts w:cstheme="minorHAnsi"/>
                <w:sz w:val="24"/>
                <w:szCs w:val="24"/>
              </w:rPr>
              <w:t>6.</w:t>
            </w:r>
          </w:p>
        </w:tc>
        <w:tc>
          <w:tcPr>
            <w:tcW w:w="4660" w:type="dxa"/>
            <w:gridSpan w:val="2"/>
          </w:tcPr>
          <w:p w:rsidR="00E45A29" w:rsidRDefault="001E6C30" w:rsidP="0046115F">
            <w:pPr>
              <w:rPr>
                <w:rFonts w:cstheme="minorHAnsi"/>
                <w:sz w:val="24"/>
                <w:szCs w:val="24"/>
              </w:rPr>
            </w:pPr>
            <w:r>
              <w:rPr>
                <w:rFonts w:cstheme="minorHAnsi"/>
                <w:sz w:val="24"/>
                <w:szCs w:val="24"/>
              </w:rPr>
              <w:t>Details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1E6C30" w:rsidP="001E6C30">
            <w:pPr>
              <w:rPr>
                <w:rFonts w:cstheme="minorHAnsi"/>
                <w:sz w:val="24"/>
                <w:szCs w:val="24"/>
              </w:rPr>
            </w:pPr>
            <w:r>
              <w:rPr>
                <w:rFonts w:cstheme="minorHAnsi"/>
                <w:sz w:val="24"/>
                <w:szCs w:val="24"/>
              </w:rPr>
              <w:t>Name of owner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1E6C30" w:rsidP="0046115F">
            <w:pPr>
              <w:rPr>
                <w:rFonts w:cstheme="minorHAnsi"/>
                <w:sz w:val="24"/>
                <w:szCs w:val="24"/>
              </w:rPr>
            </w:pPr>
            <w:r>
              <w:rPr>
                <w:rFonts w:cstheme="minorHAnsi"/>
                <w:sz w:val="24"/>
                <w:szCs w:val="24"/>
              </w:rPr>
              <w:t>Area /Zone for which permit is granted</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1E6C30" w:rsidP="0046115F">
            <w:pPr>
              <w:rPr>
                <w:rFonts w:cstheme="minorHAnsi"/>
                <w:sz w:val="24"/>
                <w:szCs w:val="24"/>
              </w:rPr>
            </w:pPr>
            <w:r>
              <w:rPr>
                <w:rFonts w:cstheme="minorHAnsi"/>
                <w:sz w:val="24"/>
                <w:szCs w:val="24"/>
              </w:rPr>
              <w:t>Permit renewed/ Valid upto</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F7112D" w:rsidTr="00D422B4">
        <w:tc>
          <w:tcPr>
            <w:tcW w:w="561" w:type="dxa"/>
          </w:tcPr>
          <w:p w:rsidR="00F7112D" w:rsidRDefault="00F7112D" w:rsidP="0046115F">
            <w:pPr>
              <w:rPr>
                <w:rFonts w:cstheme="minorHAnsi"/>
                <w:sz w:val="24"/>
                <w:szCs w:val="24"/>
              </w:rPr>
            </w:pPr>
            <w:r>
              <w:rPr>
                <w:rFonts w:cstheme="minorHAnsi"/>
                <w:sz w:val="24"/>
                <w:szCs w:val="24"/>
              </w:rPr>
              <w:t>7.</w:t>
            </w:r>
          </w:p>
        </w:tc>
        <w:tc>
          <w:tcPr>
            <w:tcW w:w="4660" w:type="dxa"/>
            <w:gridSpan w:val="2"/>
          </w:tcPr>
          <w:p w:rsidR="00F7112D" w:rsidRDefault="00F7112D" w:rsidP="00D422B4">
            <w:pPr>
              <w:rPr>
                <w:rFonts w:cstheme="minorHAnsi"/>
                <w:sz w:val="24"/>
                <w:szCs w:val="24"/>
              </w:rPr>
            </w:pPr>
            <w:r>
              <w:rPr>
                <w:rFonts w:cstheme="minorHAnsi"/>
                <w:sz w:val="24"/>
                <w:szCs w:val="24"/>
              </w:rPr>
              <w:t>Permanent account No. (PAN)</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r w:rsidR="00F7112D" w:rsidTr="00D422B4">
        <w:tc>
          <w:tcPr>
            <w:tcW w:w="561" w:type="dxa"/>
          </w:tcPr>
          <w:p w:rsidR="00F7112D" w:rsidRDefault="00F7112D" w:rsidP="0046115F">
            <w:pPr>
              <w:rPr>
                <w:rFonts w:cstheme="minorHAnsi"/>
                <w:sz w:val="24"/>
                <w:szCs w:val="24"/>
              </w:rPr>
            </w:pPr>
            <w:r>
              <w:rPr>
                <w:rFonts w:cstheme="minorHAnsi"/>
                <w:sz w:val="24"/>
                <w:szCs w:val="24"/>
              </w:rPr>
              <w:t>8.</w:t>
            </w:r>
          </w:p>
        </w:tc>
        <w:tc>
          <w:tcPr>
            <w:tcW w:w="4660" w:type="dxa"/>
            <w:gridSpan w:val="2"/>
          </w:tcPr>
          <w:p w:rsidR="00F7112D" w:rsidRDefault="00F7112D" w:rsidP="00D422B4">
            <w:pPr>
              <w:rPr>
                <w:rFonts w:cstheme="minorHAnsi"/>
                <w:sz w:val="24"/>
                <w:szCs w:val="24"/>
              </w:rPr>
            </w:pPr>
            <w:r>
              <w:rPr>
                <w:rFonts w:cstheme="minorHAnsi"/>
                <w:sz w:val="24"/>
                <w:szCs w:val="24"/>
              </w:rPr>
              <w:t>Daily hire charge in Rupees to be quoted by quotationer (Hire charge for 10 Hours a day) (Both word &amp; Figure)</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bl>
    <w:p w:rsidR="001E6C30" w:rsidRDefault="001E6C30" w:rsidP="00BD18C7">
      <w:pPr>
        <w:pStyle w:val="NoSpacing"/>
      </w:pPr>
    </w:p>
    <w:p w:rsidR="001E6C30" w:rsidRDefault="001E6C30" w:rsidP="00BD18C7">
      <w:pPr>
        <w:pStyle w:val="NoSpacing"/>
      </w:pPr>
    </w:p>
    <w:p w:rsidR="001E6C30" w:rsidRDefault="001E6C30" w:rsidP="00BD18C7">
      <w:pPr>
        <w:pStyle w:val="NoSpacing"/>
      </w:pPr>
    </w:p>
    <w:p w:rsidR="00BD18C7" w:rsidRDefault="00BD18C7" w:rsidP="00BD18C7">
      <w:pPr>
        <w:pStyle w:val="NoSpacing"/>
      </w:pPr>
      <w:r>
        <w:t xml:space="preserve">Witness </w:t>
      </w:r>
      <w:r w:rsidR="001E0544">
        <w:t>:-</w:t>
      </w:r>
      <w:r>
        <w:t xml:space="preserve">                                                                            </w:t>
      </w:r>
      <w:r w:rsidR="001E6C30">
        <w:t xml:space="preserve">                                             </w:t>
      </w:r>
      <w:r>
        <w:t xml:space="preserve"> </w:t>
      </w:r>
      <w:r w:rsidRPr="001E0544">
        <w:rPr>
          <w:b/>
          <w:sz w:val="24"/>
        </w:rPr>
        <w:t>Signature of the quotationer.</w:t>
      </w:r>
    </w:p>
    <w:p w:rsidR="00BD18C7" w:rsidRDefault="00BD18C7" w:rsidP="00BD18C7">
      <w:pPr>
        <w:pStyle w:val="NoSpacing"/>
      </w:pPr>
      <w:r>
        <w:t xml:space="preserve">                                                                                                                      </w:t>
      </w:r>
      <w:r w:rsidR="001E6C30">
        <w:t xml:space="preserve">                   </w:t>
      </w:r>
      <w:r>
        <w:t xml:space="preserve">  Name in full </w:t>
      </w:r>
      <w:r w:rsidR="00E14969">
        <w:t>(In</w:t>
      </w:r>
      <w:r>
        <w:t xml:space="preserve"> BLOCK letters)</w:t>
      </w:r>
    </w:p>
    <w:p w:rsidR="00BD18C7" w:rsidRDefault="00BD18C7" w:rsidP="00BD18C7">
      <w:pPr>
        <w:pStyle w:val="NoSpacing"/>
      </w:pPr>
      <w:r>
        <w:t xml:space="preserve">  Address</w:t>
      </w:r>
      <w:r w:rsidR="001E0544">
        <w:t>:-</w:t>
      </w:r>
    </w:p>
    <w:p w:rsidR="00BD18C7" w:rsidRDefault="00BD18C7" w:rsidP="00BD18C7">
      <w:pPr>
        <w:pStyle w:val="NoSpacing"/>
      </w:pPr>
    </w:p>
    <w:p w:rsidR="00BD18C7" w:rsidRDefault="00BD18C7" w:rsidP="00BD18C7">
      <w:pPr>
        <w:pStyle w:val="NoSpacing"/>
      </w:pPr>
      <w:r>
        <w:t xml:space="preserve"> Occupation</w:t>
      </w:r>
    </w:p>
    <w:p w:rsidR="007B0DCB" w:rsidRDefault="007B0DCB" w:rsidP="00BD18C7">
      <w:pPr>
        <w:pStyle w:val="NoSpacing"/>
      </w:pPr>
    </w:p>
    <w:p w:rsidR="00F7112D" w:rsidRDefault="00F7112D" w:rsidP="00BD18C7">
      <w:pPr>
        <w:pStyle w:val="NoSpacing"/>
      </w:pPr>
    </w:p>
    <w:p w:rsidR="00BD18C7" w:rsidRDefault="00BD18C7" w:rsidP="00BD18C7">
      <w:pPr>
        <w:jc w:val="both"/>
        <w:rPr>
          <w:rFonts w:cstheme="minorHAnsi"/>
          <w:sz w:val="24"/>
          <w:szCs w:val="24"/>
        </w:rPr>
      </w:pPr>
    </w:p>
    <w:p w:rsidR="00885A43" w:rsidRDefault="002B6A61" w:rsidP="00BD18C7">
      <w:pPr>
        <w:jc w:val="both"/>
        <w:rPr>
          <w:rFonts w:cstheme="minorHAnsi"/>
          <w:sz w:val="24"/>
          <w:szCs w:val="24"/>
        </w:rPr>
      </w:pPr>
      <w:r>
        <w:rPr>
          <w:rFonts w:cstheme="minorHAnsi"/>
          <w:sz w:val="24"/>
          <w:szCs w:val="24"/>
        </w:rPr>
        <w:t xml:space="preserve">        </w:t>
      </w:r>
      <w:r w:rsidR="00EC16A1">
        <w:rPr>
          <w:rFonts w:cstheme="minorHAnsi"/>
          <w:sz w:val="24"/>
          <w:szCs w:val="24"/>
        </w:rPr>
        <w:tab/>
      </w:r>
      <w:r w:rsidR="00EC16A1">
        <w:rPr>
          <w:rFonts w:cstheme="minorHAnsi"/>
          <w:sz w:val="24"/>
          <w:szCs w:val="24"/>
        </w:rPr>
        <w:tab/>
      </w:r>
    </w:p>
    <w:p w:rsidR="00403B76" w:rsidRDefault="00403B76" w:rsidP="00885A43">
      <w:pPr>
        <w:jc w:val="center"/>
        <w:rPr>
          <w:rFonts w:cstheme="minorHAnsi"/>
          <w:b/>
          <w:sz w:val="24"/>
          <w:szCs w:val="24"/>
          <w:u w:val="single"/>
        </w:rPr>
      </w:pPr>
    </w:p>
    <w:p w:rsidR="00403B76" w:rsidRDefault="00403B76" w:rsidP="00885A43">
      <w:pPr>
        <w:jc w:val="center"/>
        <w:rPr>
          <w:rFonts w:cstheme="minorHAnsi"/>
          <w:b/>
          <w:sz w:val="24"/>
          <w:szCs w:val="24"/>
          <w:u w:val="single"/>
        </w:rPr>
      </w:pPr>
    </w:p>
    <w:p w:rsidR="00885A43" w:rsidRPr="00885A43" w:rsidRDefault="00885A43" w:rsidP="00885A43">
      <w:pPr>
        <w:jc w:val="center"/>
        <w:rPr>
          <w:rFonts w:cstheme="minorHAnsi"/>
          <w:b/>
          <w:sz w:val="24"/>
          <w:szCs w:val="24"/>
          <w:u w:val="single"/>
        </w:rPr>
      </w:pPr>
      <w:r w:rsidRPr="00885A43">
        <w:rPr>
          <w:rFonts w:cstheme="minorHAnsi"/>
          <w:b/>
          <w:sz w:val="24"/>
          <w:szCs w:val="24"/>
          <w:u w:val="single"/>
        </w:rPr>
        <w:t>DECLARATION</w:t>
      </w:r>
    </w:p>
    <w:p w:rsidR="00BD18C7" w:rsidRDefault="00885A43" w:rsidP="00885A43">
      <w:pPr>
        <w:ind w:firstLine="720"/>
        <w:jc w:val="both"/>
        <w:rPr>
          <w:rFonts w:cstheme="minorHAnsi"/>
          <w:sz w:val="24"/>
          <w:szCs w:val="24"/>
        </w:rPr>
      </w:pPr>
      <w:r>
        <w:rPr>
          <w:rFonts w:cstheme="minorHAnsi"/>
          <w:sz w:val="24"/>
          <w:szCs w:val="24"/>
        </w:rPr>
        <w:t xml:space="preserve">            </w:t>
      </w:r>
      <w:r w:rsidR="00BD18C7">
        <w:rPr>
          <w:rFonts w:cstheme="minorHAnsi"/>
          <w:sz w:val="24"/>
          <w:szCs w:val="24"/>
        </w:rPr>
        <w:t xml:space="preserve">I/We hereby agree by and fulfill all the terms and provisions of the said condition of contract annexed here to so far applicable or in default thereof to forfeit and pay to the Governor or his successors in office the sums of money mentioned in the said </w:t>
      </w:r>
      <w:r w:rsidR="00914C67">
        <w:rPr>
          <w:rFonts w:cstheme="minorHAnsi"/>
          <w:sz w:val="24"/>
          <w:szCs w:val="24"/>
        </w:rPr>
        <w:t>conditions.</w:t>
      </w:r>
    </w:p>
    <w:p w:rsidR="00BD18C7" w:rsidRPr="00184904" w:rsidRDefault="00BD18C7" w:rsidP="00BD18C7">
      <w:pPr>
        <w:jc w:val="both"/>
        <w:rPr>
          <w:rFonts w:cstheme="minorHAnsi"/>
          <w:sz w:val="24"/>
          <w:szCs w:val="24"/>
        </w:rPr>
      </w:pPr>
      <w:r>
        <w:rPr>
          <w:rFonts w:cstheme="minorHAnsi"/>
          <w:sz w:val="24"/>
          <w:szCs w:val="24"/>
        </w:rPr>
        <w:t xml:space="preserve">                          I/We do also hereby declare that information give in the memorandum are true in all respects to the best of my/our knowledge and having possession of valid carriage contract permit to lend the vehicle on hire basis from the competent authority of the Government under relevant and prevailing motor Vehicle Act do hereby exercise the quotation/bid and also i/We do declared that in the event of anything found incorrect and insufficient to the requisite qualification of placement of the vehicle and I/We shall remain liable to commensurate any/all loss. If any, sustained by the Government for such demerits/ defaults and / or Incompleteness etc.</w:t>
      </w:r>
    </w:p>
    <w:p w:rsidR="00BD18C7" w:rsidRDefault="00BD18C7" w:rsidP="00BD18C7">
      <w:pPr>
        <w:jc w:val="both"/>
        <w:rPr>
          <w:rFonts w:cstheme="minorHAnsi"/>
          <w:sz w:val="24"/>
          <w:szCs w:val="24"/>
        </w:rPr>
      </w:pPr>
    </w:p>
    <w:p w:rsidR="00BD18C7" w:rsidRDefault="00BD18C7" w:rsidP="00BD18C7">
      <w:pPr>
        <w:jc w:val="both"/>
        <w:rPr>
          <w:rFonts w:cstheme="minorHAnsi"/>
          <w:sz w:val="24"/>
          <w:szCs w:val="24"/>
        </w:rPr>
      </w:pPr>
    </w:p>
    <w:p w:rsidR="00BD18C7" w:rsidRDefault="00BD18C7" w:rsidP="00BD18C7">
      <w:pPr>
        <w:pStyle w:val="NoSpacing"/>
      </w:pPr>
      <w:r>
        <w:rPr>
          <w:rFonts w:cstheme="minorHAnsi"/>
          <w:sz w:val="24"/>
          <w:szCs w:val="24"/>
        </w:rPr>
        <w:t xml:space="preserve">Dated:-. . . . . . .  . .  . . .  . .  . .                                                                    </w:t>
      </w:r>
      <w:r w:rsidRPr="00CE5B95">
        <w:rPr>
          <w:b/>
        </w:rPr>
        <w:t>Signature of the Quotationer</w:t>
      </w:r>
    </w:p>
    <w:p w:rsidR="00BD18C7" w:rsidRDefault="00BD18C7" w:rsidP="002B6A61">
      <w:pPr>
        <w:pStyle w:val="NoSpacing"/>
        <w:jc w:val="both"/>
      </w:pPr>
      <w:r>
        <w:t>B</w:t>
      </w:r>
      <w:r w:rsidR="004C4BE3">
        <w:t>i</w:t>
      </w:r>
      <w:r>
        <w:t>dder (s)Name</w:t>
      </w:r>
      <w:r w:rsidR="00CE5B95">
        <w:t>:-</w:t>
      </w:r>
    </w:p>
    <w:p w:rsidR="00BD18C7" w:rsidRDefault="00BD18C7" w:rsidP="00BD18C7">
      <w:pPr>
        <w:pStyle w:val="NoSpacing"/>
      </w:pPr>
    </w:p>
    <w:p w:rsidR="00BD18C7" w:rsidRDefault="00BD18C7" w:rsidP="00BD18C7">
      <w:pPr>
        <w:pStyle w:val="NoSpacing"/>
      </w:pPr>
    </w:p>
    <w:p w:rsidR="00CE5B95" w:rsidRDefault="00CE5B95" w:rsidP="00BD18C7">
      <w:pPr>
        <w:pStyle w:val="NoSpacing"/>
      </w:pPr>
    </w:p>
    <w:p w:rsidR="00BD18C7" w:rsidRDefault="00BD18C7" w:rsidP="00BD18C7">
      <w:pPr>
        <w:pStyle w:val="NoSpacing"/>
      </w:pPr>
      <w:r>
        <w:t xml:space="preserve">   The above Tender/Quotationer</w:t>
      </w:r>
      <w:r w:rsidR="00885A43">
        <w:t xml:space="preserve"> </w:t>
      </w:r>
      <w:r>
        <w:t>is hereby accepted by me for and on behalf of the Government of the State of the Government of the State of West Bengal.</w:t>
      </w:r>
    </w:p>
    <w:p w:rsidR="00BD18C7" w:rsidRDefault="00BD18C7" w:rsidP="00BD18C7">
      <w:pPr>
        <w:pStyle w:val="NoSpacing"/>
      </w:pPr>
    </w:p>
    <w:p w:rsidR="00BD18C7" w:rsidRDefault="00BD18C7" w:rsidP="00BD18C7">
      <w:pPr>
        <w:pStyle w:val="NoSpacing"/>
      </w:pPr>
    </w:p>
    <w:p w:rsidR="00BD18C7" w:rsidRDefault="00BD18C7" w:rsidP="00BD18C7">
      <w:pPr>
        <w:pStyle w:val="NoSpacing"/>
      </w:pPr>
      <w:r>
        <w:t xml:space="preserve">Date :-.. . .. . . . . </w:t>
      </w:r>
    </w:p>
    <w:p w:rsidR="00BD18C7" w:rsidRDefault="00BD18C7" w:rsidP="00BD18C7">
      <w:pPr>
        <w:pStyle w:val="NoSpacing"/>
      </w:pPr>
    </w:p>
    <w:p w:rsidR="00BD18C7" w:rsidRDefault="00BD18C7" w:rsidP="00BD18C7">
      <w:pPr>
        <w:pStyle w:val="NoSpacing"/>
      </w:pPr>
    </w:p>
    <w:p w:rsidR="00281998" w:rsidRDefault="00281998" w:rsidP="00BD18C7">
      <w:pPr>
        <w:pStyle w:val="NoSpacing"/>
      </w:pPr>
    </w:p>
    <w:p w:rsidR="00BD18C7" w:rsidRPr="00CE5B95" w:rsidRDefault="00CE5B95" w:rsidP="00BD18C7">
      <w:pPr>
        <w:pStyle w:val="NoSpacing"/>
        <w:rPr>
          <w:b/>
          <w:sz w:val="24"/>
          <w:u w:val="single"/>
        </w:rPr>
      </w:pPr>
      <w:r>
        <w:t xml:space="preserve">                                                                                                                     </w:t>
      </w:r>
      <w:r w:rsidR="00BD18C7" w:rsidRPr="00CE5B95">
        <w:rPr>
          <w:b/>
          <w:sz w:val="24"/>
          <w:u w:val="single"/>
        </w:rPr>
        <w:t>Signature of the Officer by whom accepted.</w:t>
      </w:r>
    </w:p>
    <w:sectPr w:rsidR="00BD18C7" w:rsidRPr="00CE5B95" w:rsidSect="00065274">
      <w:headerReference w:type="default" r:id="rId9"/>
      <w:pgSz w:w="12240" w:h="15840"/>
      <w:pgMar w:top="454" w:right="454" w:bottom="737" w:left="737"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684" w:rsidRDefault="00072684" w:rsidP="00A12D4D">
      <w:pPr>
        <w:spacing w:after="0" w:line="240" w:lineRule="auto"/>
      </w:pPr>
      <w:r>
        <w:separator/>
      </w:r>
    </w:p>
  </w:endnote>
  <w:endnote w:type="continuationSeparator" w:id="1">
    <w:p w:rsidR="00072684" w:rsidRDefault="00072684" w:rsidP="00A1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684" w:rsidRDefault="00072684" w:rsidP="00A12D4D">
      <w:pPr>
        <w:spacing w:after="0" w:line="240" w:lineRule="auto"/>
      </w:pPr>
      <w:r>
        <w:separator/>
      </w:r>
    </w:p>
  </w:footnote>
  <w:footnote w:type="continuationSeparator" w:id="1">
    <w:p w:rsidR="00072684" w:rsidRDefault="00072684" w:rsidP="00A1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D422B4" w:rsidRDefault="00D422B4">
        <w:pPr>
          <w:pStyle w:val="Header"/>
          <w:jc w:val="right"/>
        </w:pPr>
        <w:r>
          <w:t xml:space="preserve">Page </w:t>
        </w:r>
        <w:r w:rsidR="00301DD4">
          <w:rPr>
            <w:b/>
            <w:sz w:val="24"/>
            <w:szCs w:val="24"/>
          </w:rPr>
          <w:fldChar w:fldCharType="begin"/>
        </w:r>
        <w:r>
          <w:rPr>
            <w:b/>
          </w:rPr>
          <w:instrText xml:space="preserve"> PAGE </w:instrText>
        </w:r>
        <w:r w:rsidR="00301DD4">
          <w:rPr>
            <w:b/>
            <w:sz w:val="24"/>
            <w:szCs w:val="24"/>
          </w:rPr>
          <w:fldChar w:fldCharType="separate"/>
        </w:r>
        <w:r w:rsidR="00611715">
          <w:rPr>
            <w:b/>
            <w:noProof/>
          </w:rPr>
          <w:t>6</w:t>
        </w:r>
        <w:r w:rsidR="00301DD4">
          <w:rPr>
            <w:b/>
            <w:sz w:val="24"/>
            <w:szCs w:val="24"/>
          </w:rPr>
          <w:fldChar w:fldCharType="end"/>
        </w:r>
        <w:r>
          <w:t xml:space="preserve"> of </w:t>
        </w:r>
        <w:r w:rsidR="00301DD4">
          <w:rPr>
            <w:b/>
            <w:sz w:val="24"/>
            <w:szCs w:val="24"/>
          </w:rPr>
          <w:fldChar w:fldCharType="begin"/>
        </w:r>
        <w:r>
          <w:rPr>
            <w:b/>
          </w:rPr>
          <w:instrText xml:space="preserve"> NUMPAGES  </w:instrText>
        </w:r>
        <w:r w:rsidR="00301DD4">
          <w:rPr>
            <w:b/>
            <w:sz w:val="24"/>
            <w:szCs w:val="24"/>
          </w:rPr>
          <w:fldChar w:fldCharType="separate"/>
        </w:r>
        <w:r w:rsidR="00611715">
          <w:rPr>
            <w:b/>
            <w:noProof/>
          </w:rPr>
          <w:t>6</w:t>
        </w:r>
        <w:r w:rsidR="00301DD4">
          <w:rPr>
            <w:b/>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6E9E"/>
    <w:multiLevelType w:val="hybridMultilevel"/>
    <w:tmpl w:val="86862DBE"/>
    <w:lvl w:ilvl="0" w:tplc="CC661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78F"/>
    <w:multiLevelType w:val="hybridMultilevel"/>
    <w:tmpl w:val="BDCA69DE"/>
    <w:lvl w:ilvl="0" w:tplc="1116B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2EC2"/>
    <w:multiLevelType w:val="hybridMultilevel"/>
    <w:tmpl w:val="50E4A4DC"/>
    <w:lvl w:ilvl="0" w:tplc="520CEF34">
      <w:start w:val="1"/>
      <w:numFmt w:val="low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00EE9"/>
    <w:multiLevelType w:val="hybridMultilevel"/>
    <w:tmpl w:val="2452DD50"/>
    <w:lvl w:ilvl="0" w:tplc="93466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1797C"/>
    <w:multiLevelType w:val="hybridMultilevel"/>
    <w:tmpl w:val="8EB67760"/>
    <w:lvl w:ilvl="0" w:tplc="76CCFDF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0175CA6"/>
    <w:multiLevelType w:val="hybridMultilevel"/>
    <w:tmpl w:val="DDF0C754"/>
    <w:lvl w:ilvl="0" w:tplc="CD2E11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80B64"/>
    <w:multiLevelType w:val="hybridMultilevel"/>
    <w:tmpl w:val="7B783E26"/>
    <w:lvl w:ilvl="0" w:tplc="77E2784C">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9A55847"/>
    <w:multiLevelType w:val="hybridMultilevel"/>
    <w:tmpl w:val="D9BA6D42"/>
    <w:lvl w:ilvl="0" w:tplc="C748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B1AA9"/>
    <w:multiLevelType w:val="hybridMultilevel"/>
    <w:tmpl w:val="CBD431EC"/>
    <w:lvl w:ilvl="0" w:tplc="0A2EE354">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FD100C"/>
    <w:multiLevelType w:val="hybridMultilevel"/>
    <w:tmpl w:val="3158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D5F0F"/>
    <w:multiLevelType w:val="hybridMultilevel"/>
    <w:tmpl w:val="36C0B1D0"/>
    <w:lvl w:ilvl="0" w:tplc="AFC0026C">
      <w:start w:val="1"/>
      <w:numFmt w:val="lowerRoman"/>
      <w:lvlText w:val="(%1)"/>
      <w:lvlJc w:val="left"/>
      <w:pPr>
        <w:ind w:left="720"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3D22734A"/>
    <w:multiLevelType w:val="hybridMultilevel"/>
    <w:tmpl w:val="4B72D68C"/>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4A3C1670"/>
    <w:multiLevelType w:val="hybridMultilevel"/>
    <w:tmpl w:val="1946EA08"/>
    <w:lvl w:ilvl="0" w:tplc="F404DA2E">
      <w:start w:val="1"/>
      <w:numFmt w:val="lowerRoman"/>
      <w:lvlText w:val="%1)"/>
      <w:lvlJc w:val="left"/>
      <w:pPr>
        <w:ind w:left="81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83986"/>
    <w:multiLevelType w:val="hybridMultilevel"/>
    <w:tmpl w:val="47F02492"/>
    <w:lvl w:ilvl="0" w:tplc="D78A5A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D039B"/>
    <w:multiLevelType w:val="hybridMultilevel"/>
    <w:tmpl w:val="CA5492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2357E"/>
    <w:multiLevelType w:val="hybridMultilevel"/>
    <w:tmpl w:val="A15A81CE"/>
    <w:lvl w:ilvl="0" w:tplc="2BD2A086">
      <w:start w:val="1"/>
      <w:numFmt w:val="lowerRoman"/>
      <w:lvlText w:val="(%1)"/>
      <w:lvlJc w:val="left"/>
      <w:pPr>
        <w:ind w:left="72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5EB04591"/>
    <w:multiLevelType w:val="hybridMultilevel"/>
    <w:tmpl w:val="6B366FDA"/>
    <w:lvl w:ilvl="0" w:tplc="CF548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F77FA"/>
    <w:multiLevelType w:val="hybridMultilevel"/>
    <w:tmpl w:val="828CD08C"/>
    <w:lvl w:ilvl="0" w:tplc="7BFE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B295F"/>
    <w:multiLevelType w:val="hybridMultilevel"/>
    <w:tmpl w:val="B10A5264"/>
    <w:lvl w:ilvl="0" w:tplc="64489A7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B6420A5"/>
    <w:multiLevelType w:val="hybridMultilevel"/>
    <w:tmpl w:val="30209846"/>
    <w:lvl w:ilvl="0" w:tplc="E95A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21DCD"/>
    <w:multiLevelType w:val="hybridMultilevel"/>
    <w:tmpl w:val="71FAE828"/>
    <w:lvl w:ilvl="0" w:tplc="5EE28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B659E1"/>
    <w:multiLevelType w:val="hybridMultilevel"/>
    <w:tmpl w:val="59CAF962"/>
    <w:lvl w:ilvl="0" w:tplc="FF9231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AE18D2"/>
    <w:multiLevelType w:val="hybridMultilevel"/>
    <w:tmpl w:val="02D2ADB0"/>
    <w:lvl w:ilvl="0" w:tplc="3E78D362">
      <w:start w:val="1"/>
      <w:numFmt w:val="upp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37CD2"/>
    <w:multiLevelType w:val="hybridMultilevel"/>
    <w:tmpl w:val="DE3C2C3A"/>
    <w:lvl w:ilvl="0" w:tplc="91E47A78">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8A518F7"/>
    <w:multiLevelType w:val="hybridMultilevel"/>
    <w:tmpl w:val="DB44390E"/>
    <w:lvl w:ilvl="0" w:tplc="33CC65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17"/>
  </w:num>
  <w:num w:numId="6">
    <w:abstractNumId w:val="16"/>
  </w:num>
  <w:num w:numId="7">
    <w:abstractNumId w:val="3"/>
  </w:num>
  <w:num w:numId="8">
    <w:abstractNumId w:val="21"/>
  </w:num>
  <w:num w:numId="9">
    <w:abstractNumId w:val="0"/>
  </w:num>
  <w:num w:numId="10">
    <w:abstractNumId w:val="5"/>
  </w:num>
  <w:num w:numId="11">
    <w:abstractNumId w:val="12"/>
  </w:num>
  <w:num w:numId="12">
    <w:abstractNumId w:val="8"/>
  </w:num>
  <w:num w:numId="13">
    <w:abstractNumId w:val="6"/>
  </w:num>
  <w:num w:numId="14">
    <w:abstractNumId w:val="23"/>
  </w:num>
  <w:num w:numId="15">
    <w:abstractNumId w:val="24"/>
  </w:num>
  <w:num w:numId="16">
    <w:abstractNumId w:val="19"/>
  </w:num>
  <w:num w:numId="17">
    <w:abstractNumId w:val="4"/>
  </w:num>
  <w:num w:numId="18">
    <w:abstractNumId w:val="18"/>
  </w:num>
  <w:num w:numId="19">
    <w:abstractNumId w:val="9"/>
  </w:num>
  <w:num w:numId="20">
    <w:abstractNumId w:val="22"/>
  </w:num>
  <w:num w:numId="21">
    <w:abstractNumId w:val="2"/>
  </w:num>
  <w:num w:numId="22">
    <w:abstractNumId w:val="14"/>
  </w:num>
  <w:num w:numId="23">
    <w:abstractNumId w:val="1"/>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D4D"/>
    <w:rsid w:val="00003704"/>
    <w:rsid w:val="00007381"/>
    <w:rsid w:val="00007FDF"/>
    <w:rsid w:val="00013CCA"/>
    <w:rsid w:val="00015A8B"/>
    <w:rsid w:val="000176D6"/>
    <w:rsid w:val="00017C1F"/>
    <w:rsid w:val="00022070"/>
    <w:rsid w:val="00027565"/>
    <w:rsid w:val="0003319C"/>
    <w:rsid w:val="0004001A"/>
    <w:rsid w:val="000429B1"/>
    <w:rsid w:val="00042CA5"/>
    <w:rsid w:val="00047C5F"/>
    <w:rsid w:val="00052F66"/>
    <w:rsid w:val="00065274"/>
    <w:rsid w:val="00072684"/>
    <w:rsid w:val="000869CA"/>
    <w:rsid w:val="000956FD"/>
    <w:rsid w:val="000A4124"/>
    <w:rsid w:val="000A7939"/>
    <w:rsid w:val="000D2B66"/>
    <w:rsid w:val="000D478E"/>
    <w:rsid w:val="000E654A"/>
    <w:rsid w:val="000F1E82"/>
    <w:rsid w:val="000F5875"/>
    <w:rsid w:val="0011589C"/>
    <w:rsid w:val="00116DAC"/>
    <w:rsid w:val="00116FC7"/>
    <w:rsid w:val="00121921"/>
    <w:rsid w:val="00134768"/>
    <w:rsid w:val="00152035"/>
    <w:rsid w:val="00161D1B"/>
    <w:rsid w:val="00163156"/>
    <w:rsid w:val="0019118E"/>
    <w:rsid w:val="00191F51"/>
    <w:rsid w:val="001A2B66"/>
    <w:rsid w:val="001A5162"/>
    <w:rsid w:val="001D4140"/>
    <w:rsid w:val="001E0544"/>
    <w:rsid w:val="001E4096"/>
    <w:rsid w:val="001E6C30"/>
    <w:rsid w:val="001F27AA"/>
    <w:rsid w:val="00210950"/>
    <w:rsid w:val="0021329B"/>
    <w:rsid w:val="002478A3"/>
    <w:rsid w:val="0026141D"/>
    <w:rsid w:val="00281998"/>
    <w:rsid w:val="0029149F"/>
    <w:rsid w:val="00295B7E"/>
    <w:rsid w:val="00296A46"/>
    <w:rsid w:val="002A06B6"/>
    <w:rsid w:val="002A580F"/>
    <w:rsid w:val="002B6A61"/>
    <w:rsid w:val="002D0413"/>
    <w:rsid w:val="002D5CB6"/>
    <w:rsid w:val="002D6F93"/>
    <w:rsid w:val="002E29A1"/>
    <w:rsid w:val="002E68C9"/>
    <w:rsid w:val="00301DD4"/>
    <w:rsid w:val="00307D4D"/>
    <w:rsid w:val="00314B62"/>
    <w:rsid w:val="0034184A"/>
    <w:rsid w:val="00350E4D"/>
    <w:rsid w:val="00364296"/>
    <w:rsid w:val="0036670C"/>
    <w:rsid w:val="00385B0B"/>
    <w:rsid w:val="0039530A"/>
    <w:rsid w:val="003A4098"/>
    <w:rsid w:val="003A50E6"/>
    <w:rsid w:val="003A6F0B"/>
    <w:rsid w:val="003A762C"/>
    <w:rsid w:val="003C599F"/>
    <w:rsid w:val="003D06E3"/>
    <w:rsid w:val="003D2321"/>
    <w:rsid w:val="003E14E5"/>
    <w:rsid w:val="003E44E2"/>
    <w:rsid w:val="00400FA8"/>
    <w:rsid w:val="00403B76"/>
    <w:rsid w:val="004151F9"/>
    <w:rsid w:val="00431DAC"/>
    <w:rsid w:val="00434F2E"/>
    <w:rsid w:val="00443552"/>
    <w:rsid w:val="0046115F"/>
    <w:rsid w:val="00466B9D"/>
    <w:rsid w:val="00467D87"/>
    <w:rsid w:val="004728E6"/>
    <w:rsid w:val="00475734"/>
    <w:rsid w:val="00490535"/>
    <w:rsid w:val="004A10BA"/>
    <w:rsid w:val="004A5F1F"/>
    <w:rsid w:val="004B14F1"/>
    <w:rsid w:val="004B3E26"/>
    <w:rsid w:val="004C1111"/>
    <w:rsid w:val="004C4BE3"/>
    <w:rsid w:val="004D1233"/>
    <w:rsid w:val="004D705F"/>
    <w:rsid w:val="004E2A84"/>
    <w:rsid w:val="004E4F62"/>
    <w:rsid w:val="004F4745"/>
    <w:rsid w:val="004F66C2"/>
    <w:rsid w:val="00501226"/>
    <w:rsid w:val="005031F9"/>
    <w:rsid w:val="00511361"/>
    <w:rsid w:val="005238C1"/>
    <w:rsid w:val="00525C98"/>
    <w:rsid w:val="005729CD"/>
    <w:rsid w:val="005763C2"/>
    <w:rsid w:val="0057695A"/>
    <w:rsid w:val="00585249"/>
    <w:rsid w:val="00586E2B"/>
    <w:rsid w:val="00587583"/>
    <w:rsid w:val="005A0BCF"/>
    <w:rsid w:val="005A1D8E"/>
    <w:rsid w:val="005A6A02"/>
    <w:rsid w:val="005A7A65"/>
    <w:rsid w:val="005C50D0"/>
    <w:rsid w:val="005D7392"/>
    <w:rsid w:val="005F0C9A"/>
    <w:rsid w:val="005F4C55"/>
    <w:rsid w:val="005F5402"/>
    <w:rsid w:val="00611715"/>
    <w:rsid w:val="0061728F"/>
    <w:rsid w:val="0062266F"/>
    <w:rsid w:val="0066497E"/>
    <w:rsid w:val="00666AC0"/>
    <w:rsid w:val="006762BC"/>
    <w:rsid w:val="006813F2"/>
    <w:rsid w:val="006845C3"/>
    <w:rsid w:val="00691823"/>
    <w:rsid w:val="00693C5C"/>
    <w:rsid w:val="006947AB"/>
    <w:rsid w:val="00696917"/>
    <w:rsid w:val="006A268B"/>
    <w:rsid w:val="006B1DA0"/>
    <w:rsid w:val="006B25F3"/>
    <w:rsid w:val="006C429B"/>
    <w:rsid w:val="006C4331"/>
    <w:rsid w:val="006C77B4"/>
    <w:rsid w:val="006D352F"/>
    <w:rsid w:val="006E2183"/>
    <w:rsid w:val="006E5222"/>
    <w:rsid w:val="006F623D"/>
    <w:rsid w:val="00702919"/>
    <w:rsid w:val="00706DBC"/>
    <w:rsid w:val="00711E9E"/>
    <w:rsid w:val="00712AF7"/>
    <w:rsid w:val="00714275"/>
    <w:rsid w:val="00717EFB"/>
    <w:rsid w:val="00722902"/>
    <w:rsid w:val="00730ED4"/>
    <w:rsid w:val="00732C54"/>
    <w:rsid w:val="00736AB5"/>
    <w:rsid w:val="0074187E"/>
    <w:rsid w:val="0074668E"/>
    <w:rsid w:val="0075349D"/>
    <w:rsid w:val="0076788A"/>
    <w:rsid w:val="0077483B"/>
    <w:rsid w:val="00786355"/>
    <w:rsid w:val="00787E6B"/>
    <w:rsid w:val="007940D2"/>
    <w:rsid w:val="00797266"/>
    <w:rsid w:val="007A19BD"/>
    <w:rsid w:val="007B0DCB"/>
    <w:rsid w:val="007D1285"/>
    <w:rsid w:val="007D6887"/>
    <w:rsid w:val="007E5C9B"/>
    <w:rsid w:val="007F1B5C"/>
    <w:rsid w:val="007F3B86"/>
    <w:rsid w:val="00810467"/>
    <w:rsid w:val="00815ADE"/>
    <w:rsid w:val="00840B22"/>
    <w:rsid w:val="00846BF7"/>
    <w:rsid w:val="0086753F"/>
    <w:rsid w:val="0088571A"/>
    <w:rsid w:val="00885A43"/>
    <w:rsid w:val="00897D25"/>
    <w:rsid w:val="008A04D4"/>
    <w:rsid w:val="008B0EA0"/>
    <w:rsid w:val="008B35F1"/>
    <w:rsid w:val="008B38EF"/>
    <w:rsid w:val="008B7411"/>
    <w:rsid w:val="008C4E6E"/>
    <w:rsid w:val="008C7353"/>
    <w:rsid w:val="008D6D21"/>
    <w:rsid w:val="008F7387"/>
    <w:rsid w:val="00903FD1"/>
    <w:rsid w:val="00905610"/>
    <w:rsid w:val="00914C67"/>
    <w:rsid w:val="0092385F"/>
    <w:rsid w:val="00923E93"/>
    <w:rsid w:val="00952A3B"/>
    <w:rsid w:val="00981B57"/>
    <w:rsid w:val="009A22EA"/>
    <w:rsid w:val="009A4ED8"/>
    <w:rsid w:val="009C744F"/>
    <w:rsid w:val="009D0738"/>
    <w:rsid w:val="009F20CC"/>
    <w:rsid w:val="00A01D48"/>
    <w:rsid w:val="00A1197B"/>
    <w:rsid w:val="00A11E09"/>
    <w:rsid w:val="00A12D4D"/>
    <w:rsid w:val="00A15791"/>
    <w:rsid w:val="00A16E67"/>
    <w:rsid w:val="00A22B2A"/>
    <w:rsid w:val="00A22CFA"/>
    <w:rsid w:val="00A36D61"/>
    <w:rsid w:val="00A501C8"/>
    <w:rsid w:val="00A526C6"/>
    <w:rsid w:val="00A55194"/>
    <w:rsid w:val="00A55472"/>
    <w:rsid w:val="00A56118"/>
    <w:rsid w:val="00A609C9"/>
    <w:rsid w:val="00A7111D"/>
    <w:rsid w:val="00A84762"/>
    <w:rsid w:val="00A9651D"/>
    <w:rsid w:val="00AB0078"/>
    <w:rsid w:val="00AB10FC"/>
    <w:rsid w:val="00AD04B7"/>
    <w:rsid w:val="00AE2D93"/>
    <w:rsid w:val="00AE7AD2"/>
    <w:rsid w:val="00B04EE0"/>
    <w:rsid w:val="00B117A2"/>
    <w:rsid w:val="00B169AA"/>
    <w:rsid w:val="00B34251"/>
    <w:rsid w:val="00B463AE"/>
    <w:rsid w:val="00B56045"/>
    <w:rsid w:val="00B562E9"/>
    <w:rsid w:val="00B624D4"/>
    <w:rsid w:val="00B6517C"/>
    <w:rsid w:val="00B776B8"/>
    <w:rsid w:val="00B8011B"/>
    <w:rsid w:val="00B8569E"/>
    <w:rsid w:val="00BB49D2"/>
    <w:rsid w:val="00BC127D"/>
    <w:rsid w:val="00BC4B9A"/>
    <w:rsid w:val="00BD18C7"/>
    <w:rsid w:val="00BD3CE9"/>
    <w:rsid w:val="00BE1B5C"/>
    <w:rsid w:val="00BE2023"/>
    <w:rsid w:val="00BE4286"/>
    <w:rsid w:val="00C01CBF"/>
    <w:rsid w:val="00C052F6"/>
    <w:rsid w:val="00C3328E"/>
    <w:rsid w:val="00C33463"/>
    <w:rsid w:val="00C53C4F"/>
    <w:rsid w:val="00C6386F"/>
    <w:rsid w:val="00C705FB"/>
    <w:rsid w:val="00C74CB2"/>
    <w:rsid w:val="00C81D64"/>
    <w:rsid w:val="00C86139"/>
    <w:rsid w:val="00C93734"/>
    <w:rsid w:val="00C93B39"/>
    <w:rsid w:val="00C940A5"/>
    <w:rsid w:val="00C948A9"/>
    <w:rsid w:val="00CA0F07"/>
    <w:rsid w:val="00CA4CB6"/>
    <w:rsid w:val="00CA4F26"/>
    <w:rsid w:val="00CB264A"/>
    <w:rsid w:val="00CB6E23"/>
    <w:rsid w:val="00CC6DC3"/>
    <w:rsid w:val="00CD2BCA"/>
    <w:rsid w:val="00CE5B95"/>
    <w:rsid w:val="00CF7345"/>
    <w:rsid w:val="00D0061B"/>
    <w:rsid w:val="00D05327"/>
    <w:rsid w:val="00D1748B"/>
    <w:rsid w:val="00D17E33"/>
    <w:rsid w:val="00D20D09"/>
    <w:rsid w:val="00D36A10"/>
    <w:rsid w:val="00D422B4"/>
    <w:rsid w:val="00D42637"/>
    <w:rsid w:val="00D51823"/>
    <w:rsid w:val="00D52668"/>
    <w:rsid w:val="00D569DB"/>
    <w:rsid w:val="00D643DA"/>
    <w:rsid w:val="00D6459A"/>
    <w:rsid w:val="00D66DB9"/>
    <w:rsid w:val="00D76C2E"/>
    <w:rsid w:val="00D80243"/>
    <w:rsid w:val="00D92763"/>
    <w:rsid w:val="00D9402E"/>
    <w:rsid w:val="00D94E42"/>
    <w:rsid w:val="00DA34F0"/>
    <w:rsid w:val="00DA45C2"/>
    <w:rsid w:val="00DF3A80"/>
    <w:rsid w:val="00DF3B39"/>
    <w:rsid w:val="00DF7C74"/>
    <w:rsid w:val="00E035CA"/>
    <w:rsid w:val="00E06653"/>
    <w:rsid w:val="00E11713"/>
    <w:rsid w:val="00E14969"/>
    <w:rsid w:val="00E27134"/>
    <w:rsid w:val="00E33225"/>
    <w:rsid w:val="00E35944"/>
    <w:rsid w:val="00E45A29"/>
    <w:rsid w:val="00E461B6"/>
    <w:rsid w:val="00E516D0"/>
    <w:rsid w:val="00E63294"/>
    <w:rsid w:val="00E7467F"/>
    <w:rsid w:val="00E8389C"/>
    <w:rsid w:val="00E93678"/>
    <w:rsid w:val="00EA46E4"/>
    <w:rsid w:val="00EB2D00"/>
    <w:rsid w:val="00EB4F4A"/>
    <w:rsid w:val="00EC16A1"/>
    <w:rsid w:val="00EC3C94"/>
    <w:rsid w:val="00EC5F98"/>
    <w:rsid w:val="00ED5320"/>
    <w:rsid w:val="00EE7CCE"/>
    <w:rsid w:val="00EF222B"/>
    <w:rsid w:val="00EF2978"/>
    <w:rsid w:val="00EF3DE8"/>
    <w:rsid w:val="00EF7903"/>
    <w:rsid w:val="00F07BDB"/>
    <w:rsid w:val="00F10B24"/>
    <w:rsid w:val="00F1663E"/>
    <w:rsid w:val="00F2547A"/>
    <w:rsid w:val="00F27C0B"/>
    <w:rsid w:val="00F27E96"/>
    <w:rsid w:val="00F30AED"/>
    <w:rsid w:val="00F430F0"/>
    <w:rsid w:val="00F44761"/>
    <w:rsid w:val="00F44B49"/>
    <w:rsid w:val="00F66DB3"/>
    <w:rsid w:val="00F6743A"/>
    <w:rsid w:val="00F6762E"/>
    <w:rsid w:val="00F7112D"/>
    <w:rsid w:val="00F86281"/>
    <w:rsid w:val="00F92D9A"/>
    <w:rsid w:val="00F93D2A"/>
    <w:rsid w:val="00F9452D"/>
    <w:rsid w:val="00F9573A"/>
    <w:rsid w:val="00FA5372"/>
    <w:rsid w:val="00FB4ACC"/>
    <w:rsid w:val="00FD5D60"/>
    <w:rsid w:val="00FE214E"/>
    <w:rsid w:val="00FE2CAC"/>
    <w:rsid w:val="00FE3E33"/>
    <w:rsid w:val="00FF2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0DCB"/>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70CB-2D31-4040-9A44-94726046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SUB V</dc:creator>
  <cp:lastModifiedBy>Gourav</cp:lastModifiedBy>
  <cp:revision>188</cp:revision>
  <cp:lastPrinted>2024-08-09T07:52:00Z</cp:lastPrinted>
  <dcterms:created xsi:type="dcterms:W3CDTF">2017-01-18T11:40:00Z</dcterms:created>
  <dcterms:modified xsi:type="dcterms:W3CDTF">2024-08-09T07:53:00Z</dcterms:modified>
</cp:coreProperties>
</file>